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BA" w:rsidRDefault="002A7C88" w:rsidP="0005576A">
      <w:pPr>
        <w:spacing w:after="0" w:line="240" w:lineRule="auto"/>
        <w:rPr>
          <w:noProof/>
          <w:sz w:val="20"/>
          <w:szCs w:val="20"/>
          <w:lang w:val="en-US" w:eastAsia="el-GR"/>
        </w:rPr>
      </w:pPr>
      <w:bookmarkStart w:id="0" w:name="_GoBack"/>
      <w:bookmarkEnd w:id="0"/>
      <w:r>
        <w:rPr>
          <w:noProof/>
          <w:sz w:val="20"/>
          <w:szCs w:val="20"/>
          <w:lang w:eastAsia="el-GR"/>
        </w:rPr>
        <w:t xml:space="preserve">                </w:t>
      </w:r>
      <w:r w:rsidR="0005576A">
        <w:rPr>
          <w:noProof/>
          <w:sz w:val="20"/>
          <w:szCs w:val="20"/>
          <w:lang w:eastAsia="el-GR"/>
        </w:rPr>
        <w:t xml:space="preserve">                  </w:t>
      </w:r>
    </w:p>
    <w:p w:rsidR="009408BA" w:rsidRDefault="009408BA" w:rsidP="0005576A">
      <w:pPr>
        <w:spacing w:after="0" w:line="240" w:lineRule="auto"/>
        <w:rPr>
          <w:noProof/>
          <w:sz w:val="20"/>
          <w:szCs w:val="20"/>
          <w:lang w:val="en-US" w:eastAsia="el-GR"/>
        </w:rPr>
      </w:pPr>
    </w:p>
    <w:p w:rsidR="0005576A" w:rsidRPr="00FD6E4F" w:rsidRDefault="009408BA" w:rsidP="0005576A">
      <w:pPr>
        <w:spacing w:after="0" w:line="240" w:lineRule="auto"/>
        <w:rPr>
          <w:noProof/>
          <w:sz w:val="20"/>
          <w:szCs w:val="20"/>
          <w:lang w:eastAsia="el-GR"/>
        </w:rPr>
      </w:pPr>
      <w:r>
        <w:rPr>
          <w:noProof/>
          <w:sz w:val="20"/>
          <w:szCs w:val="20"/>
          <w:lang w:val="en-US" w:eastAsia="el-GR"/>
        </w:rPr>
        <w:t xml:space="preserve">                                 </w:t>
      </w:r>
      <w:r w:rsidR="0005576A" w:rsidRPr="001D7362">
        <w:rPr>
          <w:noProof/>
          <w:sz w:val="20"/>
          <w:szCs w:val="20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ED" style="width:32.25pt;height:32.25pt;visibility:visible">
            <v:imagedata r:id="rId7" o:title="ED"/>
          </v:shape>
        </w:pict>
      </w:r>
      <w:r w:rsidR="0005576A">
        <w:rPr>
          <w:noProof/>
          <w:sz w:val="20"/>
          <w:szCs w:val="20"/>
          <w:lang w:eastAsia="el-GR"/>
        </w:rPr>
        <w:t xml:space="preserve"> </w:t>
      </w:r>
    </w:p>
    <w:p w:rsidR="0005576A" w:rsidRDefault="0005576A" w:rsidP="0005576A">
      <w:p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ΕΛΛΗΝΙΚΗ ΔΗΜΟΚΡΑΤΙΑ</w:t>
      </w:r>
    </w:p>
    <w:p w:rsidR="0005576A" w:rsidRDefault="0005576A" w:rsidP="0005576A">
      <w:pPr>
        <w:spacing w:after="0" w:line="240" w:lineRule="auto"/>
      </w:pPr>
      <w:r>
        <w:t xml:space="preserve">                </w:t>
      </w:r>
      <w:r w:rsidRPr="00F02F1D">
        <w:t xml:space="preserve">ΥΠΟΥΡΓΕΙΟ  </w:t>
      </w:r>
      <w:r>
        <w:t>ΠΟΛΙΤΙΣΜΟΥ,</w:t>
      </w:r>
    </w:p>
    <w:p w:rsidR="0005576A" w:rsidRPr="00F17928" w:rsidRDefault="0005576A" w:rsidP="0005576A">
      <w:pPr>
        <w:spacing w:after="0" w:line="240" w:lineRule="auto"/>
        <w:outlineLvl w:val="0"/>
      </w:pPr>
      <w:r>
        <w:t xml:space="preserve">          </w:t>
      </w:r>
      <w:r w:rsidRPr="00F02F1D">
        <w:t>ΠΑΙΔΕΙΑΣ</w:t>
      </w:r>
      <w:r w:rsidRPr="00F17928">
        <w:t xml:space="preserve"> </w:t>
      </w:r>
      <w:r w:rsidRPr="00F02F1D">
        <w:t>ΚΑΙ ΘΡΗΣΚΕΥΜΑΤΩΝ</w:t>
      </w:r>
    </w:p>
    <w:p w:rsidR="0005576A" w:rsidRPr="00F17928" w:rsidRDefault="0005576A" w:rsidP="0005576A">
      <w:pPr>
        <w:spacing w:after="0"/>
      </w:pPr>
      <w:r>
        <w:t xml:space="preserve">                                         </w:t>
      </w:r>
    </w:p>
    <w:p w:rsidR="0005576A" w:rsidRDefault="0005576A" w:rsidP="0005576A">
      <w:pPr>
        <w:spacing w:after="0" w:line="240" w:lineRule="auto"/>
        <w:jc w:val="center"/>
        <w:rPr>
          <w:rFonts w:cs="Arial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05576A" w:rsidRPr="0051542A" w:rsidRDefault="0005576A" w:rsidP="0005576A">
      <w:pPr>
        <w:spacing w:after="0" w:line="240" w:lineRule="auto"/>
        <w:ind w:left="-28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A8511C">
        <w:t>Βαθμός Ασφαλείας:</w:t>
      </w:r>
    </w:p>
    <w:p w:rsidR="0005576A" w:rsidRPr="00A8511C" w:rsidRDefault="0005576A" w:rsidP="0005576A">
      <w:pPr>
        <w:tabs>
          <w:tab w:val="left" w:pos="4820"/>
        </w:tabs>
        <w:spacing w:after="0" w:line="240" w:lineRule="auto"/>
        <w:ind w:left="720"/>
        <w:jc w:val="both"/>
        <w:rPr>
          <w:rFonts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.95pt;width:207pt;height:54pt;z-index:251657216;mso-width-relative:margin;mso-height-relative:margin" stroked="f" strokeweight="2.25pt">
            <v:stroke dashstyle="1 1" endcap="round"/>
            <v:textbox style="mso-next-textbox:#_x0000_s1026">
              <w:txbxContent>
                <w:p w:rsidR="0005576A" w:rsidRPr="00C65E40" w:rsidRDefault="0005576A" w:rsidP="0005576A">
                  <w:pPr>
                    <w:spacing w:after="0"/>
                    <w:jc w:val="center"/>
                  </w:pPr>
                  <w:r w:rsidRPr="00C65E40">
                    <w:t xml:space="preserve">ΓΕΝΙΚΗ ΔΙΕΥΘΥΝΣΗ ΣΠΟΥΔΩΝ </w:t>
                  </w:r>
                </w:p>
                <w:p w:rsidR="0005576A" w:rsidRPr="00C65E40" w:rsidRDefault="0005576A" w:rsidP="0005576A">
                  <w:pPr>
                    <w:spacing w:after="0"/>
                    <w:jc w:val="center"/>
                  </w:pPr>
                  <w:r w:rsidRPr="00C65E40">
                    <w:t>Π/ΘΜΙΑΣ ΚΑΙ Δ/ΘΜΙΑΣ ΕΚΠΑΙΔΕΥΣΗΣ</w:t>
                  </w:r>
                </w:p>
                <w:p w:rsidR="0005576A" w:rsidRPr="00F17928" w:rsidRDefault="0005576A" w:rsidP="0005576A">
                  <w:pPr>
                    <w:jc w:val="center"/>
                  </w:pPr>
                </w:p>
                <w:p w:rsidR="0005576A" w:rsidRPr="00F17928" w:rsidRDefault="0005576A" w:rsidP="0005576A">
                  <w:pPr>
                    <w:spacing w:after="0"/>
                    <w:jc w:val="center"/>
                  </w:pPr>
                </w:p>
                <w:p w:rsidR="0005576A" w:rsidRPr="00F17928" w:rsidRDefault="0005576A" w:rsidP="0005576A">
                  <w:pPr>
                    <w:spacing w:after="0"/>
                    <w:jc w:val="center"/>
                    <w:rPr>
                      <w:b/>
                    </w:rPr>
                  </w:pPr>
                  <w:r w:rsidRPr="00F17928">
                    <w:rPr>
                      <w:b/>
                    </w:rPr>
                    <w:t xml:space="preserve"> </w:t>
                  </w:r>
                </w:p>
                <w:p w:rsidR="0005576A" w:rsidRPr="00F17928" w:rsidRDefault="0005576A" w:rsidP="0005576A">
                  <w:pPr>
                    <w:jc w:val="center"/>
                  </w:pPr>
                </w:p>
                <w:p w:rsidR="0005576A" w:rsidRPr="00F17928" w:rsidRDefault="0005576A" w:rsidP="0005576A"/>
                <w:p w:rsidR="0005576A" w:rsidRPr="00F17928" w:rsidRDefault="0005576A" w:rsidP="0005576A"/>
              </w:txbxContent>
            </v:textbox>
          </v:shape>
        </w:pict>
      </w:r>
      <w:r w:rsidRPr="00A8511C">
        <w:tab/>
      </w:r>
      <w:r>
        <w:t xml:space="preserve">     </w:t>
      </w:r>
      <w:r w:rsidRPr="00A8511C">
        <w:rPr>
          <w:rFonts w:cs="Arial"/>
        </w:rPr>
        <w:t>Nα διατηρηθεί μέχρι:</w:t>
      </w:r>
    </w:p>
    <w:p w:rsidR="0005576A" w:rsidRPr="00A8511C" w:rsidRDefault="0005576A" w:rsidP="0005576A">
      <w:pPr>
        <w:tabs>
          <w:tab w:val="left" w:pos="4820"/>
        </w:tabs>
        <w:spacing w:after="0" w:line="240" w:lineRule="auto"/>
        <w:ind w:left="720"/>
        <w:jc w:val="both"/>
        <w:rPr>
          <w:rFonts w:cs="Arial"/>
        </w:rPr>
      </w:pPr>
      <w:r w:rsidRPr="00A8511C">
        <w:rPr>
          <w:rFonts w:cs="Arial"/>
        </w:rPr>
        <w:tab/>
      </w:r>
      <w:r>
        <w:rPr>
          <w:rFonts w:cs="Arial"/>
        </w:rPr>
        <w:t xml:space="preserve">     </w:t>
      </w:r>
      <w:r w:rsidRPr="00A8511C">
        <w:t xml:space="preserve">Βαθμ. Προτερ.: </w:t>
      </w:r>
    </w:p>
    <w:p w:rsidR="0005576A" w:rsidRDefault="0005576A" w:rsidP="0005576A">
      <w:pPr>
        <w:tabs>
          <w:tab w:val="left" w:pos="5340"/>
          <w:tab w:val="center" w:pos="6210"/>
        </w:tabs>
        <w:spacing w:before="60" w:after="0" w:line="240" w:lineRule="auto"/>
        <w:ind w:left="2880" w:firstLine="720"/>
      </w:pPr>
      <w:r>
        <w:tab/>
        <w:t xml:space="preserve">               </w:t>
      </w:r>
    </w:p>
    <w:p w:rsidR="0005576A" w:rsidRDefault="0005576A" w:rsidP="0005576A">
      <w:pPr>
        <w:spacing w:after="0" w:line="240" w:lineRule="auto"/>
        <w:jc w:val="center"/>
        <w:rPr>
          <w:sz w:val="20"/>
          <w:szCs w:val="20"/>
        </w:rPr>
      </w:pPr>
    </w:p>
    <w:p w:rsidR="0005576A" w:rsidRDefault="0005576A" w:rsidP="0005576A">
      <w:pPr>
        <w:spacing w:after="0" w:line="240" w:lineRule="auto"/>
        <w:ind w:left="1440"/>
        <w:rPr>
          <w:sz w:val="20"/>
          <w:szCs w:val="20"/>
        </w:rPr>
      </w:pPr>
      <w:r>
        <w:pict>
          <v:shape id="_x0000_s1027" type="#_x0000_t202" style="position:absolute;left:0;text-align:left;margin-left:-45pt;margin-top:8.45pt;width:3in;height:2in;z-index:251658240;mso-width-relative:margin;mso-height-relative:margin" stroked="f" strokeweight="2.25pt">
            <v:stroke dashstyle="1 1" endcap="round"/>
            <v:textbox style="mso-next-textbox:#_x0000_s1027">
              <w:txbxContent>
                <w:p w:rsidR="0005576A" w:rsidRPr="00F17928" w:rsidRDefault="0005576A" w:rsidP="0005576A">
                  <w:pPr>
                    <w:spacing w:after="0" w:line="240" w:lineRule="auto"/>
                  </w:pPr>
                  <w:r w:rsidRPr="00F17928">
                    <w:rPr>
                      <w:rFonts w:cs="Arial"/>
                    </w:rPr>
                    <w:t>Ταχ. Δ/νση: Ανδρέα Παπανδρέου 37</w:t>
                  </w:r>
                </w:p>
                <w:p w:rsidR="0005576A" w:rsidRPr="00F17928" w:rsidRDefault="0005576A" w:rsidP="0005576A">
                  <w:pPr>
                    <w:spacing w:after="0" w:line="240" w:lineRule="auto"/>
                  </w:pPr>
                  <w:r w:rsidRPr="00F17928">
                    <w:t>Τ.Κ. – Πόλη: 151 80 Μαρούσι</w:t>
                  </w:r>
                </w:p>
                <w:p w:rsidR="0005576A" w:rsidRPr="00E50311" w:rsidRDefault="0005576A" w:rsidP="0005576A">
                  <w:pPr>
                    <w:spacing w:after="0" w:line="240" w:lineRule="auto"/>
                  </w:pPr>
                  <w:r w:rsidRPr="00E50311">
                    <w:t xml:space="preserve">Ιστοσελίδα: </w:t>
                  </w:r>
                  <w:hyperlink r:id="rId8" w:history="1">
                    <w:r w:rsidRPr="00E50311">
                      <w:rPr>
                        <w:rStyle w:val="-"/>
                        <w:u w:val="none"/>
                        <w:lang w:val="en-US"/>
                      </w:rPr>
                      <w:t>www</w:t>
                    </w:r>
                    <w:r w:rsidRPr="00E50311">
                      <w:rPr>
                        <w:rStyle w:val="-"/>
                        <w:u w:val="none"/>
                      </w:rPr>
                      <w:t>.</w:t>
                    </w:r>
                    <w:r w:rsidRPr="00E50311">
                      <w:rPr>
                        <w:rStyle w:val="-"/>
                        <w:u w:val="none"/>
                        <w:lang w:val="en-US"/>
                      </w:rPr>
                      <w:t>minedu</w:t>
                    </w:r>
                    <w:r w:rsidRPr="00E50311">
                      <w:rPr>
                        <w:rStyle w:val="-"/>
                        <w:u w:val="none"/>
                      </w:rPr>
                      <w:t>.</w:t>
                    </w:r>
                    <w:r w:rsidRPr="00E50311">
                      <w:rPr>
                        <w:rStyle w:val="-"/>
                        <w:u w:val="none"/>
                        <w:lang w:val="en-US"/>
                      </w:rPr>
                      <w:t>gov</w:t>
                    </w:r>
                    <w:r w:rsidRPr="00E50311">
                      <w:rPr>
                        <w:rStyle w:val="-"/>
                        <w:u w:val="none"/>
                      </w:rPr>
                      <w:t>.</w:t>
                    </w:r>
                    <w:r w:rsidRPr="00E50311">
                      <w:rPr>
                        <w:rStyle w:val="-"/>
                        <w:u w:val="none"/>
                        <w:lang w:val="en-US"/>
                      </w:rPr>
                      <w:t>gr</w:t>
                    </w:r>
                  </w:hyperlink>
                </w:p>
                <w:p w:rsidR="0005576A" w:rsidRPr="003D5EA3" w:rsidRDefault="0005576A" w:rsidP="0005576A">
                  <w:pPr>
                    <w:tabs>
                      <w:tab w:val="left" w:pos="1418"/>
                    </w:tabs>
                    <w:spacing w:after="0" w:line="240" w:lineRule="auto"/>
                    <w:rPr>
                      <w:lang w:val="en-GB"/>
                    </w:rPr>
                  </w:pPr>
                  <w:proofErr w:type="gramStart"/>
                  <w:r w:rsidRPr="00E50311">
                    <w:rPr>
                      <w:lang w:val="en-US"/>
                    </w:rPr>
                    <w:t>Email</w:t>
                  </w:r>
                  <w:r w:rsidRPr="003D5EA3">
                    <w:rPr>
                      <w:lang w:val="en-GB"/>
                    </w:rPr>
                    <w:t xml:space="preserve"> :</w:t>
                  </w:r>
                  <w:proofErr w:type="gramEnd"/>
                  <w:r w:rsidRPr="003D5EA3">
                    <w:rPr>
                      <w:lang w:val="en-GB"/>
                    </w:rPr>
                    <w:t xml:space="preserve"> </w:t>
                  </w:r>
                  <w:hyperlink r:id="rId9" w:history="1">
                    <w:r w:rsidRPr="00E90D5B">
                      <w:rPr>
                        <w:rStyle w:val="-"/>
                        <w:lang w:val="en-US"/>
                      </w:rPr>
                      <w:t>t</w:t>
                    </w:r>
                    <w:r w:rsidRPr="003D5EA3">
                      <w:rPr>
                        <w:rStyle w:val="-"/>
                        <w:lang w:val="en-GB"/>
                      </w:rPr>
                      <w:t>05</w:t>
                    </w:r>
                    <w:r w:rsidRPr="00E90D5B">
                      <w:rPr>
                        <w:rStyle w:val="-"/>
                        <w:lang w:val="en-US"/>
                      </w:rPr>
                      <w:t>sde</w:t>
                    </w:r>
                    <w:r w:rsidRPr="003D5EA3">
                      <w:rPr>
                        <w:rStyle w:val="-"/>
                        <w:lang w:val="en-GB"/>
                      </w:rPr>
                      <w:t>9@</w:t>
                    </w:r>
                    <w:r w:rsidRPr="00E90D5B">
                      <w:rPr>
                        <w:rStyle w:val="-"/>
                        <w:lang w:val="en-US"/>
                      </w:rPr>
                      <w:t>minedu</w:t>
                    </w:r>
                    <w:r w:rsidRPr="003D5EA3">
                      <w:rPr>
                        <w:rStyle w:val="-"/>
                        <w:lang w:val="en-GB"/>
                      </w:rPr>
                      <w:t>.</w:t>
                    </w:r>
                    <w:r w:rsidRPr="00E90D5B">
                      <w:rPr>
                        <w:rStyle w:val="-"/>
                        <w:lang w:val="en-US"/>
                      </w:rPr>
                      <w:t>gov</w:t>
                    </w:r>
                    <w:r w:rsidRPr="003D5EA3">
                      <w:rPr>
                        <w:rStyle w:val="-"/>
                        <w:lang w:val="en-GB"/>
                      </w:rPr>
                      <w:t>.</w:t>
                    </w:r>
                    <w:r w:rsidRPr="00E90D5B">
                      <w:rPr>
                        <w:rStyle w:val="-"/>
                        <w:lang w:val="en-US"/>
                      </w:rPr>
                      <w:t>gr</w:t>
                    </w:r>
                  </w:hyperlink>
                  <w:r w:rsidRPr="003D5EA3">
                    <w:rPr>
                      <w:lang w:val="en-GB"/>
                    </w:rPr>
                    <w:t xml:space="preserve"> </w:t>
                  </w:r>
                </w:p>
                <w:p w:rsidR="00D72C85" w:rsidRDefault="0005576A" w:rsidP="0005576A">
                  <w:pPr>
                    <w:spacing w:after="0" w:line="240" w:lineRule="auto"/>
                  </w:pPr>
                  <w:r w:rsidRPr="00F17928">
                    <w:t>Πληροφορίες</w:t>
                  </w:r>
                  <w:r>
                    <w:t xml:space="preserve">:  </w:t>
                  </w:r>
                  <w:r w:rsidR="00D72C85">
                    <w:t xml:space="preserve">Λαπατά Σ. (Π.Ε.) </w:t>
                  </w:r>
                  <w:r>
                    <w:t xml:space="preserve"> </w:t>
                  </w:r>
                </w:p>
                <w:p w:rsidR="00D72C85" w:rsidRDefault="00D72C85" w:rsidP="0005576A">
                  <w:pPr>
                    <w:spacing w:after="0" w:line="240" w:lineRule="auto"/>
                  </w:pPr>
                  <w:r>
                    <w:t xml:space="preserve">                           Βάρλα ‘Α., Μπάσιου Ε. (Δ.Ε.)</w:t>
                  </w:r>
                  <w:r w:rsidR="0005576A">
                    <w:t xml:space="preserve"> Τηλέφωνο:      </w:t>
                  </w:r>
                  <w:r>
                    <w:t>210- 344 3318</w:t>
                  </w:r>
                </w:p>
                <w:p w:rsidR="0005576A" w:rsidRPr="009F6629" w:rsidRDefault="00B94BDC" w:rsidP="0005576A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t xml:space="preserve">                          </w:t>
                  </w:r>
                  <w:r w:rsidR="0005576A">
                    <w:t>210-344 3272</w:t>
                  </w:r>
                </w:p>
                <w:p w:rsidR="0005576A" w:rsidRPr="00F17928" w:rsidRDefault="0005576A" w:rsidP="0005576A">
                  <w:pPr>
                    <w:spacing w:after="0"/>
                  </w:pPr>
                  <w:r w:rsidRPr="00F17928">
                    <w:rPr>
                      <w:lang w:val="en-US"/>
                    </w:rPr>
                    <w:t>Fax</w:t>
                  </w:r>
                  <w:r w:rsidR="00B94BDC">
                    <w:t xml:space="preserve">:                   </w:t>
                  </w:r>
                  <w:r>
                    <w:t>210-344 3</w:t>
                  </w:r>
                  <w:r w:rsidRPr="00F17928">
                    <w:t>390</w:t>
                  </w:r>
                </w:p>
                <w:p w:rsidR="0005576A" w:rsidRPr="00F02F1D" w:rsidRDefault="0005576A" w:rsidP="0005576A"/>
              </w:txbxContent>
            </v:textbox>
          </v:shape>
        </w:pict>
      </w:r>
      <w:r>
        <w:rPr>
          <w:sz w:val="20"/>
          <w:szCs w:val="20"/>
        </w:rPr>
        <w:t xml:space="preserve">       </w:t>
      </w:r>
    </w:p>
    <w:p w:rsidR="0005576A" w:rsidRPr="00791C1F" w:rsidRDefault="0005576A" w:rsidP="0005576A">
      <w:pPr>
        <w:spacing w:after="0" w:line="240" w:lineRule="auto"/>
        <w:ind w:left="720"/>
        <w:jc w:val="center"/>
        <w:rPr>
          <w:rFonts w:cs="Arial"/>
          <w:b/>
        </w:rPr>
      </w:pP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 w:rsidRPr="00AA7B2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  <w:r w:rsidRPr="00791C1F">
        <w:rPr>
          <w:rFonts w:cs="Arial"/>
          <w:b/>
        </w:rPr>
        <w:t>Μαρούσι,</w:t>
      </w:r>
      <w:r w:rsidR="00F46896">
        <w:rPr>
          <w:rFonts w:cs="Arial"/>
          <w:b/>
        </w:rPr>
        <w:t xml:space="preserve">  </w:t>
      </w:r>
      <w:r w:rsidR="00F46896">
        <w:rPr>
          <w:rFonts w:cs="Arial"/>
          <w:b/>
          <w:lang w:val="en-US"/>
        </w:rPr>
        <w:t>15</w:t>
      </w:r>
      <w:r w:rsidRPr="00791C1F">
        <w:rPr>
          <w:rFonts w:cs="Arial"/>
          <w:b/>
        </w:rPr>
        <w:t>/0</w:t>
      </w:r>
      <w:r>
        <w:rPr>
          <w:rFonts w:cs="Arial"/>
          <w:b/>
          <w:lang w:val="en-US"/>
        </w:rPr>
        <w:t>9</w:t>
      </w:r>
      <w:r w:rsidRPr="00791C1F">
        <w:rPr>
          <w:rFonts w:cs="Arial"/>
          <w:b/>
        </w:rPr>
        <w:t>/2015</w:t>
      </w:r>
    </w:p>
    <w:p w:rsidR="0005576A" w:rsidRPr="00791C1F" w:rsidRDefault="0005576A" w:rsidP="0005576A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  Αριθμ. Πρωτ. :</w:t>
      </w:r>
      <w:r w:rsidRPr="00AF7F72">
        <w:rPr>
          <w:rFonts w:cs="Arial"/>
          <w:b/>
        </w:rPr>
        <w:t xml:space="preserve"> </w:t>
      </w:r>
      <w:r>
        <w:rPr>
          <w:rFonts w:cs="Arial"/>
          <w:b/>
        </w:rPr>
        <w:t>Φ15</w:t>
      </w:r>
      <w:r w:rsidRPr="00791C1F">
        <w:rPr>
          <w:rFonts w:cs="Arial"/>
          <w:b/>
        </w:rPr>
        <w:t>/</w:t>
      </w:r>
      <w:r w:rsidR="00F46896">
        <w:rPr>
          <w:rFonts w:cs="Arial"/>
          <w:b/>
          <w:lang w:val="en-US"/>
        </w:rPr>
        <w:t>143675</w:t>
      </w:r>
      <w:r>
        <w:rPr>
          <w:rFonts w:cs="Arial"/>
          <w:b/>
        </w:rPr>
        <w:t>/</w:t>
      </w:r>
      <w:r w:rsidRPr="00791C1F">
        <w:rPr>
          <w:rFonts w:cs="Arial"/>
          <w:b/>
        </w:rPr>
        <w:t>Δ2</w:t>
      </w:r>
      <w:r>
        <w:rPr>
          <w:rFonts w:cs="Arial"/>
          <w:b/>
        </w:rPr>
        <w:t xml:space="preserve"> </w:t>
      </w:r>
    </w:p>
    <w:p w:rsidR="0005576A" w:rsidRPr="00F02F1D" w:rsidRDefault="0005576A" w:rsidP="00055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00"/>
          <w:tab w:val="left" w:pos="5040"/>
          <w:tab w:val="left" w:pos="5760"/>
          <w:tab w:val="left" w:pos="6480"/>
          <w:tab w:val="left" w:pos="8070"/>
        </w:tabs>
        <w:spacing w:after="0" w:line="240" w:lineRule="auto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02F1D">
        <w:rPr>
          <w:rFonts w:cs="Arial"/>
        </w:rPr>
        <w:tab/>
      </w:r>
      <w:r w:rsidRPr="00F02F1D">
        <w:rPr>
          <w:rFonts w:cs="Arial"/>
        </w:rPr>
        <w:tab/>
        <w:t xml:space="preserve">       </w:t>
      </w:r>
      <w:r w:rsidRPr="00F02F1D">
        <w:rPr>
          <w:rFonts w:cs="Arial"/>
        </w:rPr>
        <w:tab/>
      </w:r>
      <w:r w:rsidRPr="00AA315C">
        <w:rPr>
          <w:rFonts w:cs="Arial"/>
        </w:rPr>
        <w:t xml:space="preserve">        </w:t>
      </w:r>
      <w:r>
        <w:rPr>
          <w:rFonts w:cs="Arial"/>
        </w:rPr>
        <w:t xml:space="preserve">         </w:t>
      </w:r>
      <w:r>
        <w:rPr>
          <w:rFonts w:cs="Arial"/>
        </w:rPr>
        <w:tab/>
      </w:r>
      <w:r>
        <w:rPr>
          <w:rFonts w:cs="Arial"/>
        </w:rPr>
        <w:tab/>
      </w:r>
    </w:p>
    <w:p w:rsidR="0005576A" w:rsidRPr="00F02F1D" w:rsidRDefault="0005576A" w:rsidP="0005576A">
      <w:pPr>
        <w:rPr>
          <w:rFonts w:ascii="Arial" w:hAnsi="Arial" w:cs="Arial"/>
        </w:rPr>
      </w:pPr>
    </w:p>
    <w:p w:rsidR="0005576A" w:rsidRPr="00B17D43" w:rsidRDefault="0005576A" w:rsidP="0005576A">
      <w:pPr>
        <w:tabs>
          <w:tab w:val="left" w:pos="9000"/>
        </w:tabs>
        <w:spacing w:after="0" w:line="240" w:lineRule="auto"/>
      </w:pPr>
      <w:r>
        <w:rPr>
          <w:sz w:val="20"/>
          <w:szCs w:val="20"/>
        </w:rPr>
        <w:t xml:space="preserve">        -----                                          </w:t>
      </w:r>
      <w:r w:rsidRPr="001A335D">
        <w:rPr>
          <w:b/>
        </w:rPr>
        <w:t>ΠΡΟΣ</w:t>
      </w:r>
      <w:r w:rsidRPr="00C83B73">
        <w:rPr>
          <w:b/>
        </w:rPr>
        <w:t>:</w:t>
      </w:r>
      <w:r w:rsidRPr="00C83B73">
        <w:rPr>
          <w:sz w:val="20"/>
          <w:szCs w:val="20"/>
        </w:rPr>
        <w:t xml:space="preserve"> </w:t>
      </w:r>
      <w:r>
        <w:rPr>
          <w:rFonts w:cs="Arial"/>
          <w:b/>
        </w:rPr>
        <w:t xml:space="preserve"> </w:t>
      </w:r>
      <w:r w:rsidRPr="00256ED2">
        <w:rPr>
          <w:rFonts w:cs="Arial"/>
          <w:b/>
        </w:rPr>
        <w:t xml:space="preserve">  </w:t>
      </w:r>
      <w:r>
        <w:rPr>
          <w:rFonts w:cs="Arial"/>
          <w:b/>
        </w:rPr>
        <w:t xml:space="preserve">               ΠΡΟΣ</w:t>
      </w:r>
      <w:r w:rsidRPr="00B17D43">
        <w:rPr>
          <w:rFonts w:cs="Arial"/>
          <w:b/>
        </w:rPr>
        <w:t xml:space="preserve">: 1. </w:t>
      </w:r>
      <w:r>
        <w:rPr>
          <w:rFonts w:cs="Arial"/>
          <w:b/>
        </w:rPr>
        <w:t xml:space="preserve"> </w:t>
      </w:r>
      <w:r w:rsidR="00C618C7">
        <w:rPr>
          <w:rFonts w:cs="Arial"/>
          <w:b/>
        </w:rPr>
        <w:t xml:space="preserve"> </w:t>
      </w:r>
      <w:r>
        <w:rPr>
          <w:rFonts w:cs="Arial"/>
          <w:b/>
        </w:rPr>
        <w:t xml:space="preserve">Περιφερειακές Δ/νσεις  Εκπαίδευσης </w:t>
      </w:r>
    </w:p>
    <w:p w:rsidR="0005576A" w:rsidRPr="00C618C7" w:rsidRDefault="0005576A" w:rsidP="0005576A">
      <w:pPr>
        <w:tabs>
          <w:tab w:val="left" w:pos="4935"/>
        </w:tabs>
        <w:spacing w:after="0" w:line="240" w:lineRule="auto"/>
        <w:jc w:val="both"/>
        <w:rPr>
          <w:b/>
        </w:rPr>
      </w:pPr>
      <w:r>
        <w:t xml:space="preserve">                                                                                </w:t>
      </w:r>
      <w:r>
        <w:tab/>
      </w:r>
      <w:r w:rsidRPr="00C618C7">
        <w:rPr>
          <w:b/>
        </w:rPr>
        <w:t xml:space="preserve"> </w:t>
      </w:r>
      <w:r w:rsidR="00C618C7">
        <w:rPr>
          <w:b/>
        </w:rPr>
        <w:t xml:space="preserve"> τ</w:t>
      </w:r>
      <w:r w:rsidR="00C618C7" w:rsidRPr="00C618C7">
        <w:rPr>
          <w:b/>
        </w:rPr>
        <w:t>ης χ</w:t>
      </w:r>
      <w:r w:rsidR="00C618C7">
        <w:rPr>
          <w:b/>
        </w:rPr>
        <w:t>ώρας</w:t>
      </w:r>
    </w:p>
    <w:p w:rsidR="0005576A" w:rsidRDefault="0005576A" w:rsidP="0005576A">
      <w:pPr>
        <w:tabs>
          <w:tab w:val="left" w:pos="5103"/>
          <w:tab w:val="left" w:pos="8460"/>
          <w:tab w:val="left" w:pos="9180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      </w:t>
      </w:r>
      <w:r w:rsidR="00C618C7">
        <w:rPr>
          <w:b/>
        </w:rPr>
        <w:t xml:space="preserve">                                                                     2.   Διευθύνσεις Π.Ε. και Δ.Ε. της χώρας</w:t>
      </w:r>
    </w:p>
    <w:p w:rsidR="0005576A" w:rsidRDefault="0005576A" w:rsidP="0005576A">
      <w:pPr>
        <w:tabs>
          <w:tab w:val="left" w:pos="5103"/>
          <w:tab w:val="left" w:pos="8460"/>
          <w:tab w:val="left" w:pos="9180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C618C7">
        <w:rPr>
          <w:b/>
        </w:rPr>
        <w:t xml:space="preserve">                Υπόψη Υπευθύνων Αγωγής </w:t>
      </w:r>
      <w:r w:rsidR="00263BC1">
        <w:rPr>
          <w:b/>
        </w:rPr>
        <w:t>Υγείας</w:t>
      </w:r>
      <w:r w:rsidR="00C618C7">
        <w:rPr>
          <w:b/>
        </w:rPr>
        <w:t xml:space="preserve"> και </w:t>
      </w:r>
      <w:r>
        <w:rPr>
          <w:b/>
        </w:rPr>
        <w:t xml:space="preserve"> </w:t>
      </w:r>
      <w:r w:rsidR="00C618C7">
        <w:rPr>
          <w:b/>
        </w:rPr>
        <w:t xml:space="preserve">               </w:t>
      </w:r>
    </w:p>
    <w:p w:rsidR="00C618C7" w:rsidRDefault="00C618C7" w:rsidP="00C618C7">
      <w:pPr>
        <w:tabs>
          <w:tab w:val="left" w:pos="5100"/>
          <w:tab w:val="left" w:pos="8460"/>
          <w:tab w:val="left" w:pos="9180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Σχολικών Δραστηριοτήτων </w:t>
      </w:r>
    </w:p>
    <w:p w:rsidR="00C618C7" w:rsidRDefault="00C618C7" w:rsidP="00A62507">
      <w:pPr>
        <w:numPr>
          <w:ilvl w:val="0"/>
          <w:numId w:val="3"/>
        </w:numPr>
        <w:tabs>
          <w:tab w:val="left" w:pos="5103"/>
          <w:tab w:val="left" w:pos="8460"/>
          <w:tab w:val="left" w:pos="9180"/>
        </w:tabs>
        <w:spacing w:after="0" w:line="240" w:lineRule="auto"/>
        <w:rPr>
          <w:b/>
        </w:rPr>
      </w:pPr>
      <w:r>
        <w:rPr>
          <w:b/>
        </w:rPr>
        <w:t>Δημοτικά Σχολεία και Γυμνάσια</w:t>
      </w:r>
    </w:p>
    <w:p w:rsidR="0005576A" w:rsidRDefault="00C618C7" w:rsidP="00C618C7">
      <w:pPr>
        <w:tabs>
          <w:tab w:val="left" w:pos="5103"/>
          <w:tab w:val="left" w:pos="8460"/>
          <w:tab w:val="left" w:pos="9180"/>
        </w:tabs>
        <w:spacing w:after="0" w:line="240" w:lineRule="auto"/>
        <w:ind w:left="4575"/>
        <w:rPr>
          <w:b/>
        </w:rPr>
      </w:pPr>
      <w:r>
        <w:rPr>
          <w:b/>
        </w:rPr>
        <w:t xml:space="preserve">         </w:t>
      </w:r>
      <w:r w:rsidR="009F6629">
        <w:rPr>
          <w:b/>
          <w:lang w:val="en-US"/>
        </w:rPr>
        <w:t xml:space="preserve"> </w:t>
      </w:r>
      <w:r>
        <w:rPr>
          <w:b/>
        </w:rPr>
        <w:t xml:space="preserve">της χώρας </w:t>
      </w:r>
    </w:p>
    <w:p w:rsidR="0005576A" w:rsidRDefault="0005576A" w:rsidP="00055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18C7">
        <w:rPr>
          <w:b/>
        </w:rPr>
        <w:tab/>
        <w:t xml:space="preserve">              </w:t>
      </w:r>
      <w:r w:rsidR="009F6629">
        <w:rPr>
          <w:b/>
          <w:lang w:val="en-US"/>
        </w:rPr>
        <w:t xml:space="preserve"> </w:t>
      </w:r>
      <w:r w:rsidR="00E57144">
        <w:rPr>
          <w:b/>
        </w:rPr>
        <w:t>(μέσω των οικ</w:t>
      </w:r>
      <w:r w:rsidR="00C618C7">
        <w:rPr>
          <w:b/>
        </w:rPr>
        <w:t>είων  Διευθύνσεων</w:t>
      </w:r>
      <w:r>
        <w:rPr>
          <w:b/>
        </w:rPr>
        <w:t xml:space="preserve">) </w:t>
      </w:r>
    </w:p>
    <w:p w:rsidR="00C618C7" w:rsidRDefault="00C618C7" w:rsidP="00C618C7">
      <w:pPr>
        <w:spacing w:after="0" w:line="240" w:lineRule="auto"/>
        <w:ind w:right="-540"/>
        <w:rPr>
          <w:b/>
        </w:rPr>
      </w:pPr>
    </w:p>
    <w:p w:rsidR="0005576A" w:rsidRDefault="00C618C7" w:rsidP="00C618C7">
      <w:pPr>
        <w:spacing w:after="0" w:line="240" w:lineRule="auto"/>
        <w:ind w:right="-540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A62507">
        <w:rPr>
          <w:b/>
        </w:rPr>
        <w:t xml:space="preserve">  </w:t>
      </w:r>
      <w:r>
        <w:rPr>
          <w:b/>
        </w:rPr>
        <w:t xml:space="preserve">  </w:t>
      </w:r>
      <w:r w:rsidR="0005576A" w:rsidRPr="00707057">
        <w:rPr>
          <w:b/>
        </w:rPr>
        <w:t>ΚΟΙΝ</w:t>
      </w:r>
      <w:r w:rsidR="0005576A" w:rsidRPr="005A27EA">
        <w:rPr>
          <w:b/>
        </w:rPr>
        <w:t xml:space="preserve"> </w:t>
      </w:r>
      <w:r w:rsidR="0005576A">
        <w:rPr>
          <w:b/>
        </w:rPr>
        <w:t xml:space="preserve">:  </w:t>
      </w:r>
      <w:r w:rsidR="009F6629">
        <w:rPr>
          <w:b/>
        </w:rPr>
        <w:t xml:space="preserve">  </w:t>
      </w:r>
      <w:r w:rsidR="0005576A">
        <w:rPr>
          <w:b/>
        </w:rPr>
        <w:t xml:space="preserve"> </w:t>
      </w:r>
      <w:r w:rsidR="00A62507">
        <w:rPr>
          <w:b/>
        </w:rPr>
        <w:t xml:space="preserve">Βρετανικό Συμβούλιο </w:t>
      </w:r>
    </w:p>
    <w:p w:rsidR="00A62507" w:rsidRPr="00DE6EAC" w:rsidRDefault="00A62507" w:rsidP="00C618C7">
      <w:pPr>
        <w:spacing w:after="0" w:line="240" w:lineRule="auto"/>
        <w:ind w:right="-540"/>
        <w:rPr>
          <w:rFonts w:cs="Arial"/>
          <w:b/>
        </w:rPr>
      </w:pPr>
      <w:r>
        <w:rPr>
          <w:b/>
        </w:rPr>
        <w:t xml:space="preserve">                                                                       </w:t>
      </w:r>
      <w:r w:rsidR="009F6629">
        <w:rPr>
          <w:b/>
        </w:rPr>
        <w:t xml:space="preserve">                              </w:t>
      </w:r>
      <w:r>
        <w:rPr>
          <w:b/>
        </w:rPr>
        <w:t xml:space="preserve">Πλατεία Κολωνακίου 17 </w:t>
      </w:r>
    </w:p>
    <w:p w:rsidR="0005576A" w:rsidRPr="00A62507" w:rsidRDefault="0005576A" w:rsidP="00A62507">
      <w:pPr>
        <w:tabs>
          <w:tab w:val="left" w:pos="5190"/>
        </w:tabs>
        <w:spacing w:after="0" w:line="240" w:lineRule="auto"/>
        <w:rPr>
          <w:b/>
        </w:rPr>
      </w:pPr>
      <w:r w:rsidRPr="00FF2178">
        <w:t xml:space="preserve">                               </w:t>
      </w:r>
      <w:r>
        <w:t xml:space="preserve">                      </w:t>
      </w:r>
      <w:r w:rsidR="00A62507">
        <w:t xml:space="preserve">                  </w:t>
      </w:r>
      <w:r w:rsidR="009F6629">
        <w:t xml:space="preserve">                              </w:t>
      </w:r>
      <w:r w:rsidR="00A62507" w:rsidRPr="00A62507">
        <w:rPr>
          <w:b/>
        </w:rPr>
        <w:t xml:space="preserve">Τ.Κ. 10673 </w:t>
      </w:r>
      <w:r w:rsidR="00A62507">
        <w:rPr>
          <w:b/>
        </w:rPr>
        <w:t xml:space="preserve">Αθήνα  </w:t>
      </w:r>
    </w:p>
    <w:p w:rsidR="00A62507" w:rsidRDefault="00A62507" w:rsidP="0005576A">
      <w:pPr>
        <w:tabs>
          <w:tab w:val="left" w:pos="5103"/>
          <w:tab w:val="left" w:pos="8460"/>
          <w:tab w:val="left" w:pos="9180"/>
        </w:tabs>
        <w:spacing w:after="0" w:line="360" w:lineRule="auto"/>
        <w:jc w:val="both"/>
        <w:outlineLvl w:val="0"/>
        <w:rPr>
          <w:rFonts w:cs="Arial"/>
          <w:b/>
        </w:rPr>
      </w:pPr>
    </w:p>
    <w:p w:rsidR="0005576A" w:rsidRPr="00DD53EC" w:rsidRDefault="0005576A" w:rsidP="00A62507">
      <w:pPr>
        <w:tabs>
          <w:tab w:val="left" w:pos="5103"/>
          <w:tab w:val="left" w:pos="8460"/>
          <w:tab w:val="left" w:pos="9180"/>
        </w:tabs>
        <w:spacing w:after="0" w:line="240" w:lineRule="auto"/>
        <w:jc w:val="both"/>
        <w:outlineLvl w:val="0"/>
        <w:rPr>
          <w:rFonts w:cs="Arial"/>
          <w:b/>
        </w:rPr>
      </w:pPr>
      <w:r w:rsidRPr="00CF2EE6">
        <w:rPr>
          <w:rFonts w:cs="Arial"/>
          <w:b/>
        </w:rPr>
        <w:t xml:space="preserve">ΘΕΜΑ: </w:t>
      </w:r>
      <w:r w:rsidR="00A62507">
        <w:rPr>
          <w:rFonts w:cs="Arial"/>
          <w:b/>
        </w:rPr>
        <w:t xml:space="preserve"> Διαγωνισμός «Λέμε </w:t>
      </w:r>
      <w:r w:rsidR="00D72C85">
        <w:rPr>
          <w:rFonts w:cs="Arial"/>
          <w:b/>
        </w:rPr>
        <w:t>όχι στο Σ</w:t>
      </w:r>
      <w:r w:rsidR="00633356">
        <w:rPr>
          <w:rFonts w:cs="Arial"/>
          <w:b/>
        </w:rPr>
        <w:t>χολικό Εκφοβισμό» στ</w:t>
      </w:r>
      <w:r w:rsidR="00633356">
        <w:rPr>
          <w:rFonts w:cs="Arial"/>
          <w:b/>
          <w:lang w:val="en-US"/>
        </w:rPr>
        <w:t>o</w:t>
      </w:r>
      <w:r w:rsidR="00633356">
        <w:rPr>
          <w:rFonts w:cs="Arial"/>
          <w:b/>
        </w:rPr>
        <w:t xml:space="preserve"> πλαίσιο του Εκπαιδευτικού Προγράμματος </w:t>
      </w:r>
      <w:r w:rsidR="00A62507">
        <w:rPr>
          <w:rFonts w:cs="Arial"/>
          <w:b/>
        </w:rPr>
        <w:t>με θέμα «Σέβομαι τη Διαφορετικότητα</w:t>
      </w:r>
      <w:r w:rsidR="00633356">
        <w:rPr>
          <w:rFonts w:cs="Arial"/>
          <w:b/>
        </w:rPr>
        <w:t>:</w:t>
      </w:r>
      <w:r w:rsidR="00A62507">
        <w:rPr>
          <w:rFonts w:cs="Arial"/>
          <w:b/>
        </w:rPr>
        <w:t xml:space="preserve"> Ένα πρόγραμμα κατά της ενδοσχολικής βίας 2015-2016»  </w:t>
      </w:r>
      <w:r>
        <w:rPr>
          <w:rFonts w:cs="Arial"/>
          <w:b/>
        </w:rPr>
        <w:t xml:space="preserve">  </w:t>
      </w:r>
    </w:p>
    <w:p w:rsidR="0005576A" w:rsidRPr="00C83B73" w:rsidRDefault="0005576A" w:rsidP="0005576A">
      <w:pPr>
        <w:tabs>
          <w:tab w:val="left" w:pos="5103"/>
          <w:tab w:val="left" w:pos="8460"/>
          <w:tab w:val="left" w:pos="9180"/>
        </w:tabs>
        <w:spacing w:after="0" w:line="360" w:lineRule="auto"/>
        <w:jc w:val="both"/>
        <w:outlineLvl w:val="0"/>
        <w:rPr>
          <w:b/>
        </w:rPr>
      </w:pPr>
      <w:r w:rsidRPr="00FF2178">
        <w:rPr>
          <w:rFonts w:cs="Arial"/>
        </w:rPr>
        <w:t>Σχ</w:t>
      </w:r>
      <w:r>
        <w:rPr>
          <w:rFonts w:cs="Arial"/>
        </w:rPr>
        <w:t>ετ. έγγραφο: το με αρ. πρ.</w:t>
      </w:r>
      <w:r w:rsidR="00092396">
        <w:rPr>
          <w:rFonts w:cs="Arial"/>
        </w:rPr>
        <w:t>129429/Δ2/14-08</w:t>
      </w:r>
      <w:r>
        <w:rPr>
          <w:rFonts w:cs="Arial"/>
        </w:rPr>
        <w:t>-2015</w:t>
      </w:r>
      <w:r w:rsidRPr="00FF2178">
        <w:rPr>
          <w:rFonts w:cs="Arial"/>
        </w:rPr>
        <w:t xml:space="preserve"> εισερχόμενο του </w:t>
      </w:r>
      <w:r w:rsidR="00633356">
        <w:rPr>
          <w:rFonts w:cs="Arial"/>
        </w:rPr>
        <w:t>Υ.ΠΟ.ΠΑΙ.Θ.</w:t>
      </w:r>
    </w:p>
    <w:p w:rsidR="0005576A" w:rsidRPr="00CF2EE6" w:rsidRDefault="0005576A" w:rsidP="002A7C88">
      <w:pPr>
        <w:spacing w:after="0" w:line="240" w:lineRule="auto"/>
        <w:jc w:val="both"/>
        <w:rPr>
          <w:rFonts w:cs="Arial"/>
        </w:rPr>
      </w:pPr>
    </w:p>
    <w:p w:rsidR="00092396" w:rsidRDefault="002A7C88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</w:t>
      </w:r>
      <w:r w:rsidR="0005576A">
        <w:rPr>
          <w:rFonts w:cs="Arial"/>
        </w:rPr>
        <w:t>Σ</w:t>
      </w:r>
      <w:r w:rsidR="0005576A" w:rsidRPr="00CF2EE6">
        <w:rPr>
          <w:rFonts w:cs="Arial"/>
        </w:rPr>
        <w:t>ας ενημερώνου</w:t>
      </w:r>
      <w:r w:rsidR="0005576A">
        <w:rPr>
          <w:rFonts w:cs="Arial"/>
        </w:rPr>
        <w:t xml:space="preserve">με ότι </w:t>
      </w:r>
      <w:r w:rsidR="00092396">
        <w:rPr>
          <w:rFonts w:cs="Arial"/>
        </w:rPr>
        <w:t>το Βρετανικό Συμβούλιο και το Διεθνές Κέντρο Ολυμπιακής Εκεχειρίας</w:t>
      </w:r>
      <w:r w:rsidR="00606340">
        <w:rPr>
          <w:rFonts w:cs="Arial"/>
        </w:rPr>
        <w:t xml:space="preserve"> στα πλαίσια</w:t>
      </w:r>
      <w:r w:rsidR="00092396">
        <w:rPr>
          <w:rFonts w:cs="Arial"/>
        </w:rPr>
        <w:t xml:space="preserve"> του Εκπαιδευτικού Προγράμματ</w:t>
      </w:r>
      <w:r w:rsidR="00633356">
        <w:rPr>
          <w:rFonts w:cs="Arial"/>
        </w:rPr>
        <w:t>ος «Σέβομαι τη Διαφορετικότητα</w:t>
      </w:r>
      <w:r w:rsidR="00633356" w:rsidRPr="00633356">
        <w:rPr>
          <w:rFonts w:cs="Arial"/>
        </w:rPr>
        <w:t>:</w:t>
      </w:r>
      <w:r w:rsidR="00092396">
        <w:rPr>
          <w:rFonts w:cs="Arial"/>
        </w:rPr>
        <w:t xml:space="preserve"> Ένα πρόγραμμα κατά της ενδοσχολικής βίας 2015-2016</w:t>
      </w:r>
      <w:r w:rsidR="00633356">
        <w:rPr>
          <w:rFonts w:cs="Arial"/>
        </w:rPr>
        <w:t>»</w:t>
      </w:r>
      <w:r w:rsidR="00092396">
        <w:rPr>
          <w:rFonts w:cs="Arial"/>
        </w:rPr>
        <w:t xml:space="preserve"> υλοποιούν τον</w:t>
      </w:r>
      <w:r w:rsidR="00092396" w:rsidRPr="00633356">
        <w:rPr>
          <w:rFonts w:cs="Arial"/>
          <w:b/>
        </w:rPr>
        <w:t xml:space="preserve"> ψηφιακό διαγωνισμό </w:t>
      </w:r>
      <w:r w:rsidR="00092396">
        <w:rPr>
          <w:rFonts w:cs="Arial"/>
        </w:rPr>
        <w:t>«</w:t>
      </w:r>
      <w:r w:rsidR="00826431">
        <w:rPr>
          <w:rFonts w:cs="Arial"/>
          <w:b/>
        </w:rPr>
        <w:t>Λέμε όχι στο</w:t>
      </w:r>
      <w:r w:rsidR="00092396" w:rsidRPr="00633356">
        <w:rPr>
          <w:rFonts w:cs="Arial"/>
          <w:b/>
        </w:rPr>
        <w:t xml:space="preserve"> σχολικό</w:t>
      </w:r>
      <w:r w:rsidR="00092396">
        <w:rPr>
          <w:rFonts w:cs="Arial"/>
        </w:rPr>
        <w:t xml:space="preserve"> </w:t>
      </w:r>
      <w:r w:rsidR="00092396" w:rsidRPr="00633356">
        <w:rPr>
          <w:rFonts w:cs="Arial"/>
          <w:b/>
        </w:rPr>
        <w:t>εκφοβισμό</w:t>
      </w:r>
      <w:r w:rsidR="001024C5" w:rsidRPr="001024C5">
        <w:rPr>
          <w:rFonts w:cs="Arial"/>
          <w:b/>
        </w:rPr>
        <w:t xml:space="preserve">/ </w:t>
      </w:r>
      <w:r w:rsidR="001024C5">
        <w:rPr>
          <w:rFonts w:cs="Arial"/>
          <w:b/>
          <w:lang w:val="en-US"/>
        </w:rPr>
        <w:t>Say</w:t>
      </w:r>
      <w:r w:rsidR="001024C5" w:rsidRPr="001024C5">
        <w:rPr>
          <w:rFonts w:cs="Arial"/>
          <w:b/>
        </w:rPr>
        <w:t xml:space="preserve"> </w:t>
      </w:r>
      <w:r w:rsidR="001024C5">
        <w:rPr>
          <w:rFonts w:cs="Arial"/>
          <w:b/>
          <w:lang w:val="en-US"/>
        </w:rPr>
        <w:t>no</w:t>
      </w:r>
      <w:r w:rsidR="001024C5" w:rsidRPr="001024C5">
        <w:rPr>
          <w:rFonts w:cs="Arial"/>
          <w:b/>
        </w:rPr>
        <w:t xml:space="preserve"> </w:t>
      </w:r>
      <w:r w:rsidR="001024C5">
        <w:rPr>
          <w:rFonts w:cs="Arial"/>
          <w:b/>
          <w:lang w:val="en-US"/>
        </w:rPr>
        <w:t>to</w:t>
      </w:r>
      <w:r w:rsidR="001024C5" w:rsidRPr="001024C5">
        <w:rPr>
          <w:rFonts w:cs="Arial"/>
          <w:b/>
        </w:rPr>
        <w:t xml:space="preserve"> </w:t>
      </w:r>
      <w:r w:rsidR="001024C5">
        <w:rPr>
          <w:rFonts w:cs="Arial"/>
          <w:b/>
          <w:lang w:val="en-US"/>
        </w:rPr>
        <w:t>bullying</w:t>
      </w:r>
      <w:r w:rsidR="00092396" w:rsidRPr="00633356">
        <w:rPr>
          <w:rFonts w:cs="Arial"/>
          <w:b/>
        </w:rPr>
        <w:t>».</w:t>
      </w:r>
      <w:r w:rsidR="00092396">
        <w:rPr>
          <w:rFonts w:cs="Arial"/>
        </w:rPr>
        <w:t xml:space="preserve"> </w:t>
      </w:r>
    </w:p>
    <w:p w:rsidR="003D5EA3" w:rsidRDefault="002A7C88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 w:rsidR="00092396">
        <w:rPr>
          <w:rFonts w:cs="Arial"/>
        </w:rPr>
        <w:t xml:space="preserve">   Ο διαγωνισμός</w:t>
      </w:r>
      <w:r w:rsidR="001024C5">
        <w:rPr>
          <w:rFonts w:cs="Arial"/>
        </w:rPr>
        <w:t xml:space="preserve"> απευθύνεται σε μαθητές της Ε’ </w:t>
      </w:r>
      <w:r w:rsidR="00092396">
        <w:rPr>
          <w:rFonts w:cs="Arial"/>
        </w:rPr>
        <w:t xml:space="preserve">&amp; ΣΤ’ τάξης των Δημοτικών Σχολείων και </w:t>
      </w:r>
      <w:r w:rsidR="003D1FD7">
        <w:rPr>
          <w:rFonts w:cs="Arial"/>
        </w:rPr>
        <w:t>όλων των τάξεων των Γυμνασίων (ηλικίας 10-15 ετών) της χώρας.</w:t>
      </w:r>
      <w:r w:rsidR="001024C5">
        <w:rPr>
          <w:rFonts w:cs="Arial"/>
        </w:rPr>
        <w:t xml:space="preserve"> </w:t>
      </w:r>
      <w:r w:rsidR="00606340">
        <w:rPr>
          <w:rFonts w:cs="Arial"/>
        </w:rPr>
        <w:t xml:space="preserve"> Οι μαθητές που θα συμμετάσχουν</w:t>
      </w:r>
      <w:r w:rsidR="000A6C05">
        <w:rPr>
          <w:rFonts w:cs="Arial"/>
        </w:rPr>
        <w:t xml:space="preserve"> θα δημιουργήσουν ομάδες 2-5 ατόμων, και θα πρέπει να επιλέξουν ένα θέμα από τις κάτωθι ενότητες</w:t>
      </w:r>
      <w:r w:rsidR="003D5EA3" w:rsidRPr="003D5EA3">
        <w:rPr>
          <w:rFonts w:cs="Arial"/>
        </w:rPr>
        <w:t xml:space="preserve">: </w:t>
      </w:r>
    </w:p>
    <w:p w:rsidR="003D5EA3" w:rsidRDefault="00EA044E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• Σέβομαι τη Δ</w:t>
      </w:r>
      <w:r w:rsidR="003D5EA3">
        <w:rPr>
          <w:rFonts w:cs="Arial"/>
        </w:rPr>
        <w:t xml:space="preserve">ιαφορετικότητα  </w:t>
      </w:r>
    </w:p>
    <w:p w:rsidR="003D5EA3" w:rsidRDefault="003D5EA3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• Ισότητα Ευκαιριών </w:t>
      </w:r>
    </w:p>
    <w:p w:rsidR="003D5EA3" w:rsidRDefault="003D5EA3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• Κοινωνική Ένταξη</w:t>
      </w:r>
    </w:p>
    <w:p w:rsidR="002A7C88" w:rsidRDefault="002A7C88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• Επίλυση Διαφορών </w:t>
      </w:r>
    </w:p>
    <w:p w:rsidR="003D5EA3" w:rsidRDefault="002A7C88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               </w:t>
      </w:r>
      <w:r w:rsidR="001024C5">
        <w:rPr>
          <w:rFonts w:cs="Arial"/>
        </w:rPr>
        <w:t xml:space="preserve">  </w:t>
      </w:r>
      <w:r w:rsidR="003D5EA3">
        <w:rPr>
          <w:rFonts w:cs="Arial"/>
        </w:rPr>
        <w:t>Στη συνέχεια θα πρέπει να αν</w:t>
      </w:r>
      <w:r w:rsidR="000A6C05">
        <w:rPr>
          <w:rFonts w:cs="Arial"/>
        </w:rPr>
        <w:t xml:space="preserve">αρτήσουν ένα βίντεο διάρκειας 3 έως </w:t>
      </w:r>
      <w:r w:rsidR="003D5EA3">
        <w:rPr>
          <w:rFonts w:cs="Arial"/>
        </w:rPr>
        <w:t xml:space="preserve">5 λεπτών ή μια παρουσίαση </w:t>
      </w:r>
      <w:r w:rsidR="003D5EA3">
        <w:rPr>
          <w:rFonts w:cs="Arial"/>
          <w:lang w:val="en-US"/>
        </w:rPr>
        <w:t>Powerpoint</w:t>
      </w:r>
      <w:r w:rsidR="003D5EA3" w:rsidRPr="003D5EA3">
        <w:rPr>
          <w:rFonts w:cs="Arial"/>
        </w:rPr>
        <w:t xml:space="preserve"> </w:t>
      </w:r>
      <w:r w:rsidR="003D5EA3">
        <w:rPr>
          <w:rFonts w:cs="Arial"/>
        </w:rPr>
        <w:t xml:space="preserve">στα Ελληνικά ή στα Αγγλικά στην ιστοσελίδα </w:t>
      </w:r>
      <w:r w:rsidR="001024C5" w:rsidRPr="001024C5">
        <w:rPr>
          <w:rFonts w:cs="Arial"/>
          <w:b/>
          <w:lang w:val="en-US"/>
        </w:rPr>
        <w:t>http</w:t>
      </w:r>
      <w:r w:rsidR="001024C5" w:rsidRPr="001024C5">
        <w:rPr>
          <w:rFonts w:cs="Arial"/>
          <w:b/>
        </w:rPr>
        <w:t>:/</w:t>
      </w:r>
      <w:hyperlink r:id="rId10" w:history="1">
        <w:r w:rsidR="003D5EA3" w:rsidRPr="001024C5">
          <w:rPr>
            <w:rStyle w:val="-"/>
            <w:rFonts w:cs="Arial"/>
            <w:b/>
            <w:color w:val="auto"/>
            <w:lang w:val="en-US"/>
          </w:rPr>
          <w:t>www</w:t>
        </w:r>
        <w:r w:rsidR="003D5EA3" w:rsidRPr="001024C5">
          <w:rPr>
            <w:rStyle w:val="-"/>
            <w:rFonts w:cs="Arial"/>
            <w:b/>
            <w:color w:val="auto"/>
          </w:rPr>
          <w:t>.</w:t>
        </w:r>
        <w:r w:rsidR="003D5EA3" w:rsidRPr="001024C5">
          <w:rPr>
            <w:rStyle w:val="-"/>
            <w:rFonts w:cs="Arial"/>
            <w:b/>
            <w:color w:val="auto"/>
            <w:lang w:val="en-US"/>
          </w:rPr>
          <w:t>respect</w:t>
        </w:r>
        <w:r w:rsidR="003D5EA3" w:rsidRPr="001024C5">
          <w:rPr>
            <w:rStyle w:val="-"/>
            <w:rFonts w:cs="Arial"/>
            <w:b/>
            <w:color w:val="auto"/>
          </w:rPr>
          <w:t>-</w:t>
        </w:r>
        <w:r w:rsidR="003D5EA3" w:rsidRPr="001024C5">
          <w:rPr>
            <w:rStyle w:val="-"/>
            <w:rFonts w:cs="Arial"/>
            <w:b/>
            <w:color w:val="auto"/>
            <w:lang w:val="en-US"/>
          </w:rPr>
          <w:t>diversity</w:t>
        </w:r>
        <w:r w:rsidR="003D5EA3" w:rsidRPr="001024C5">
          <w:rPr>
            <w:rStyle w:val="-"/>
            <w:rFonts w:cs="Arial"/>
            <w:b/>
            <w:color w:val="auto"/>
          </w:rPr>
          <w:t>.</w:t>
        </w:r>
        <w:r w:rsidR="003D5EA3" w:rsidRPr="001024C5">
          <w:rPr>
            <w:rStyle w:val="-"/>
            <w:rFonts w:cs="Arial"/>
            <w:b/>
            <w:color w:val="auto"/>
            <w:lang w:val="en-US"/>
          </w:rPr>
          <w:t>org</w:t>
        </w:r>
      </w:hyperlink>
      <w:r w:rsidR="003D5EA3" w:rsidRPr="003D5EA3">
        <w:rPr>
          <w:rFonts w:cs="Arial"/>
        </w:rPr>
        <w:t xml:space="preserve">. </w:t>
      </w:r>
    </w:p>
    <w:p w:rsidR="003D5EA3" w:rsidRDefault="001024C5" w:rsidP="002A7C88">
      <w:pPr>
        <w:spacing w:after="0" w:line="240" w:lineRule="auto"/>
        <w:jc w:val="both"/>
        <w:rPr>
          <w:rFonts w:cs="Arial"/>
        </w:rPr>
      </w:pPr>
      <w:r w:rsidRPr="001024C5">
        <w:rPr>
          <w:rFonts w:cs="Arial"/>
        </w:rPr>
        <w:t xml:space="preserve">          </w:t>
      </w:r>
      <w:r w:rsidR="003D5EA3">
        <w:rPr>
          <w:rFonts w:cs="Arial"/>
        </w:rPr>
        <w:t>Σε αυτή την</w:t>
      </w:r>
      <w:r>
        <w:rPr>
          <w:rFonts w:cs="Arial"/>
        </w:rPr>
        <w:t xml:space="preserve"> ισ</w:t>
      </w:r>
      <w:r w:rsidR="00B94BDC">
        <w:rPr>
          <w:rFonts w:cs="Arial"/>
        </w:rPr>
        <w:t>τοσελίδα είναι επίσης διαθέσιμοι</w:t>
      </w:r>
      <w:r>
        <w:rPr>
          <w:rFonts w:cs="Arial"/>
        </w:rPr>
        <w:t xml:space="preserve"> οι όροι και η</w:t>
      </w:r>
      <w:r w:rsidR="003D5EA3">
        <w:rPr>
          <w:rFonts w:cs="Arial"/>
        </w:rPr>
        <w:t xml:space="preserve"> αίτηση συμμετοχής καθώς και οποιαδήποτε άλλη πληροφορία </w:t>
      </w:r>
      <w:r>
        <w:rPr>
          <w:rFonts w:cs="Arial"/>
        </w:rPr>
        <w:t xml:space="preserve">σχετική με το </w:t>
      </w:r>
      <w:r w:rsidR="003D5EA3">
        <w:rPr>
          <w:rFonts w:cs="Arial"/>
        </w:rPr>
        <w:t xml:space="preserve">διαγωνισμό. </w:t>
      </w:r>
    </w:p>
    <w:p w:rsidR="007E0847" w:rsidRDefault="007E0847" w:rsidP="00092396">
      <w:pPr>
        <w:spacing w:after="0" w:line="360" w:lineRule="auto"/>
        <w:jc w:val="both"/>
        <w:rPr>
          <w:rFonts w:cs="Arial"/>
        </w:rPr>
      </w:pPr>
    </w:p>
    <w:p w:rsidR="002060CD" w:rsidRPr="002060CD" w:rsidRDefault="00A11E3B" w:rsidP="002A7C88">
      <w:pPr>
        <w:spacing w:after="0"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Διάρκεια  Δ</w:t>
      </w:r>
      <w:r w:rsidR="002060CD" w:rsidRPr="002060CD">
        <w:rPr>
          <w:rFonts w:cs="Arial"/>
          <w:b/>
          <w:u w:val="single"/>
        </w:rPr>
        <w:t xml:space="preserve">ιαγωνισμού </w:t>
      </w:r>
    </w:p>
    <w:p w:rsidR="0032316F" w:rsidRDefault="002A7C88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Ο διαγωνισμός θα διαρκέσει </w:t>
      </w:r>
      <w:r w:rsidR="007E0847">
        <w:rPr>
          <w:rFonts w:cs="Arial"/>
        </w:rPr>
        <w:t xml:space="preserve">από </w:t>
      </w:r>
      <w:r w:rsidR="006F5776">
        <w:rPr>
          <w:rFonts w:cs="Arial"/>
          <w:b/>
        </w:rPr>
        <w:t>Δευτέρα 14</w:t>
      </w:r>
      <w:r w:rsidR="007E0847" w:rsidRPr="00DC62FD">
        <w:rPr>
          <w:rFonts w:cs="Arial"/>
          <w:b/>
        </w:rPr>
        <w:t xml:space="preserve"> Σεπτεμβρίου</w:t>
      </w:r>
      <w:r w:rsidR="00397E2E">
        <w:rPr>
          <w:rFonts w:cs="Arial"/>
          <w:b/>
        </w:rPr>
        <w:t xml:space="preserve"> 2015</w:t>
      </w:r>
      <w:r w:rsidR="007E0847" w:rsidRPr="00DC62FD">
        <w:rPr>
          <w:rFonts w:cs="Arial"/>
          <w:b/>
        </w:rPr>
        <w:t xml:space="preserve"> έως </w:t>
      </w:r>
      <w:r w:rsidR="00DC62FD" w:rsidRPr="00DC62FD">
        <w:rPr>
          <w:rFonts w:cs="Arial"/>
          <w:b/>
        </w:rPr>
        <w:t xml:space="preserve">και Τρίτη </w:t>
      </w:r>
      <w:r w:rsidR="007E0847" w:rsidRPr="00DC62FD">
        <w:rPr>
          <w:rFonts w:cs="Arial"/>
          <w:b/>
        </w:rPr>
        <w:t>1 Δεκεμβρίου</w:t>
      </w:r>
      <w:r w:rsidR="007E0847">
        <w:rPr>
          <w:rFonts w:cs="Arial"/>
          <w:b/>
        </w:rPr>
        <w:t xml:space="preserve"> </w:t>
      </w:r>
      <w:r w:rsidR="007E0847" w:rsidRPr="007E0847">
        <w:rPr>
          <w:rFonts w:cs="Arial"/>
          <w:b/>
        </w:rPr>
        <w:t xml:space="preserve"> 2015</w:t>
      </w:r>
      <w:r w:rsidR="007E0847">
        <w:rPr>
          <w:rFonts w:cs="Arial"/>
          <w:b/>
        </w:rPr>
        <w:t xml:space="preserve">. </w:t>
      </w:r>
      <w:r w:rsidR="007E0847">
        <w:rPr>
          <w:rFonts w:cs="Arial"/>
        </w:rPr>
        <w:t>Οι καλύτερες ομά</w:t>
      </w:r>
      <w:r w:rsidR="00B94BDC">
        <w:rPr>
          <w:rFonts w:cs="Arial"/>
        </w:rPr>
        <w:t>δες με τους εκπαιδευτικούς τους</w:t>
      </w:r>
      <w:r w:rsidR="007E0847">
        <w:rPr>
          <w:rFonts w:cs="Arial"/>
        </w:rPr>
        <w:t xml:space="preserve"> θα παρακολουθήσουν μια εκδήλωση που θα πραγματοποιηθεί εντός</w:t>
      </w:r>
      <w:r w:rsidR="002060CD">
        <w:rPr>
          <w:rFonts w:cs="Arial"/>
        </w:rPr>
        <w:t xml:space="preserve"> του Δεκεμβρίου 2015 στην Αθήνα, όπου θα γίνει η βράβευση των δέκα καλύτερων ομάδων.  </w:t>
      </w:r>
    </w:p>
    <w:p w:rsidR="0032316F" w:rsidRDefault="0032316F" w:rsidP="00092396">
      <w:pPr>
        <w:spacing w:after="0" w:line="360" w:lineRule="auto"/>
        <w:jc w:val="both"/>
        <w:rPr>
          <w:rFonts w:cs="Arial"/>
          <w:b/>
          <w:u w:val="single"/>
        </w:rPr>
      </w:pPr>
    </w:p>
    <w:p w:rsidR="007E0847" w:rsidRDefault="0032316F" w:rsidP="002A7C88">
      <w:pPr>
        <w:spacing w:after="0"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Βραβεία Διαγωνισμού </w:t>
      </w:r>
      <w:r w:rsidRPr="0032316F">
        <w:rPr>
          <w:rFonts w:cs="Arial"/>
          <w:b/>
          <w:u w:val="single"/>
        </w:rPr>
        <w:t xml:space="preserve"> </w:t>
      </w:r>
      <w:r w:rsidR="007E0847" w:rsidRPr="0032316F">
        <w:rPr>
          <w:rFonts w:cs="Arial"/>
          <w:b/>
          <w:u w:val="single"/>
        </w:rPr>
        <w:t xml:space="preserve"> </w:t>
      </w:r>
    </w:p>
    <w:p w:rsidR="00B325E7" w:rsidRDefault="0032316F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Το σχ</w:t>
      </w:r>
      <w:r w:rsidR="00EA044E">
        <w:rPr>
          <w:rFonts w:cs="Arial"/>
        </w:rPr>
        <w:t>ολείο της ομάδας που θα νικήσει</w:t>
      </w:r>
      <w:r>
        <w:rPr>
          <w:rFonts w:cs="Arial"/>
        </w:rPr>
        <w:t xml:space="preserve"> θα κερδίσει έναν πλήρη τεχνολογικό εξοπλισμό τάξης για την ανάπτυξη των ψηφιακών δεξιοτήτων των μαθητών, ο οποίος  </w:t>
      </w:r>
      <w:r w:rsidR="00334DCF">
        <w:rPr>
          <w:rFonts w:cs="Arial"/>
        </w:rPr>
        <w:t xml:space="preserve">θα διατεθεί ως δωρεά από συνεργάτες του </w:t>
      </w:r>
      <w:r>
        <w:rPr>
          <w:rFonts w:cs="Arial"/>
        </w:rPr>
        <w:t xml:space="preserve"> </w:t>
      </w:r>
      <w:r w:rsidR="00334DCF">
        <w:rPr>
          <w:rFonts w:cs="Arial"/>
        </w:rPr>
        <w:t xml:space="preserve">προγράμματος. </w:t>
      </w:r>
    </w:p>
    <w:p w:rsidR="00C57208" w:rsidRDefault="00C57208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Θα υπάρξουν και ειδικές βραβεύσεις συμπεριλαμβανομένων δύο «έξυπνων» τάξεων – πλήρης τεχνολογικός εξοπλισμός τάξης για την ανάπτυξη των ψηφιακών δεξιοτήτων των μαθητών- οι οποίες θα διατεθούν ως δωρεά από συνεργάτες του προγράμματος.  </w:t>
      </w:r>
    </w:p>
    <w:p w:rsidR="009408BA" w:rsidRDefault="009408BA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Το κάθε μέλος των πέντε πρώτων νικητήριων ομάδων θα κερδίσει </w:t>
      </w:r>
      <w:r w:rsidR="00C57208">
        <w:rPr>
          <w:rFonts w:cs="Arial"/>
        </w:rPr>
        <w:t xml:space="preserve">δώρα και </w:t>
      </w:r>
      <w:r>
        <w:rPr>
          <w:rFonts w:cs="Arial"/>
        </w:rPr>
        <w:t>αναμνηστικά από το Διεθνές Κέντρο Ολυμπιακής Εκεχειρίας</w:t>
      </w:r>
      <w:r w:rsidR="00C57208">
        <w:rPr>
          <w:rFonts w:cs="Arial"/>
        </w:rPr>
        <w:t xml:space="preserve"> και το Βρετανικό Συμβούλιο</w:t>
      </w:r>
      <w:r>
        <w:rPr>
          <w:rFonts w:cs="Arial"/>
        </w:rPr>
        <w:t xml:space="preserve"> και ένα βιβλίο «Σέβομαι τη Διαφορετικότητα». </w:t>
      </w:r>
    </w:p>
    <w:p w:rsidR="009408BA" w:rsidRPr="009408BA" w:rsidRDefault="009408BA" w:rsidP="002A7C88">
      <w:pPr>
        <w:spacing w:after="0" w:line="240" w:lineRule="auto"/>
        <w:jc w:val="both"/>
        <w:rPr>
          <w:rFonts w:cs="Arial"/>
          <w:b/>
        </w:rPr>
      </w:pPr>
    </w:p>
    <w:p w:rsidR="009408BA" w:rsidRPr="00C57208" w:rsidRDefault="009408BA" w:rsidP="00092396">
      <w:pPr>
        <w:spacing w:after="0" w:line="360" w:lineRule="auto"/>
        <w:jc w:val="both"/>
        <w:rPr>
          <w:rFonts w:cs="Arial"/>
          <w:b/>
        </w:rPr>
      </w:pPr>
    </w:p>
    <w:p w:rsidR="009408BA" w:rsidRPr="009408BA" w:rsidRDefault="009408BA" w:rsidP="002A7C88">
      <w:pPr>
        <w:spacing w:after="0" w:line="240" w:lineRule="auto"/>
        <w:jc w:val="both"/>
        <w:rPr>
          <w:rFonts w:cs="Arial"/>
          <w:b/>
        </w:rPr>
      </w:pPr>
      <w:r w:rsidRPr="009408BA">
        <w:rPr>
          <w:rFonts w:cs="Arial"/>
          <w:b/>
        </w:rPr>
        <w:t xml:space="preserve">Για περισσότερες πληροφορίες μπορείτε να απευθύνεστε στους : </w:t>
      </w:r>
    </w:p>
    <w:p w:rsidR="002A7C88" w:rsidRDefault="002A7C88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Βαγγέλη Κραββαρίτη </w:t>
      </w:r>
    </w:p>
    <w:p w:rsidR="009408BA" w:rsidRDefault="009408BA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Τηλ. 210 36 </w:t>
      </w:r>
      <w:r w:rsidR="002A7C88">
        <w:rPr>
          <w:rFonts w:cs="Arial"/>
        </w:rPr>
        <w:t>92 361</w:t>
      </w:r>
    </w:p>
    <w:p w:rsidR="009408BA" w:rsidRDefault="009408BA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  <w:lang w:val="en-US"/>
        </w:rPr>
        <w:t>Email</w:t>
      </w:r>
      <w:r w:rsidRPr="009408BA">
        <w:rPr>
          <w:rFonts w:cs="Arial"/>
        </w:rPr>
        <w:t xml:space="preserve">: </w:t>
      </w:r>
      <w:hyperlink r:id="rId11" w:history="1">
        <w:r w:rsidR="002A7C88" w:rsidRPr="00F6406F">
          <w:rPr>
            <w:rStyle w:val="-"/>
            <w:rFonts w:cs="Arial"/>
            <w:lang w:val="en-US"/>
          </w:rPr>
          <w:t>Vangelis</w:t>
        </w:r>
        <w:r w:rsidR="002A7C88" w:rsidRPr="002A7C88">
          <w:rPr>
            <w:rStyle w:val="-"/>
            <w:rFonts w:cs="Arial"/>
          </w:rPr>
          <w:t>.</w:t>
        </w:r>
        <w:r w:rsidR="002A7C88" w:rsidRPr="00F6406F">
          <w:rPr>
            <w:rStyle w:val="-"/>
            <w:rFonts w:cs="Arial"/>
            <w:lang w:val="en-US"/>
          </w:rPr>
          <w:t>Kravvaritis</w:t>
        </w:r>
        <w:r w:rsidR="002A7C88" w:rsidRPr="002A7C88">
          <w:rPr>
            <w:rStyle w:val="-"/>
            <w:rFonts w:cs="Arial"/>
          </w:rPr>
          <w:t>@</w:t>
        </w:r>
        <w:r w:rsidR="002A7C88" w:rsidRPr="00F6406F">
          <w:rPr>
            <w:rStyle w:val="-"/>
            <w:rFonts w:cs="Arial"/>
            <w:lang w:val="en-US"/>
          </w:rPr>
          <w:t>britishcouncil</w:t>
        </w:r>
        <w:r w:rsidR="002A7C88" w:rsidRPr="002A7C88">
          <w:rPr>
            <w:rStyle w:val="-"/>
            <w:rFonts w:cs="Arial"/>
          </w:rPr>
          <w:t>.</w:t>
        </w:r>
        <w:r w:rsidR="002A7C88" w:rsidRPr="00F6406F">
          <w:rPr>
            <w:rStyle w:val="-"/>
            <w:rFonts w:cs="Arial"/>
            <w:lang w:val="en-US"/>
          </w:rPr>
          <w:t>gr</w:t>
        </w:r>
      </w:hyperlink>
      <w:r w:rsidR="002A7C88" w:rsidRPr="002A7C88">
        <w:rPr>
          <w:rFonts w:cs="Arial"/>
        </w:rPr>
        <w:t xml:space="preserve"> </w:t>
      </w:r>
    </w:p>
    <w:p w:rsidR="008C05C8" w:rsidRPr="009408BA" w:rsidRDefault="008C05C8" w:rsidP="002A7C88">
      <w:pPr>
        <w:spacing w:after="0" w:line="240" w:lineRule="auto"/>
        <w:jc w:val="both"/>
        <w:rPr>
          <w:rFonts w:cs="Arial"/>
        </w:rPr>
      </w:pPr>
    </w:p>
    <w:p w:rsidR="009408BA" w:rsidRPr="002A7C88" w:rsidRDefault="002A7C88" w:rsidP="002A7C88">
      <w:pPr>
        <w:spacing w:after="0" w:line="240" w:lineRule="auto"/>
        <w:jc w:val="both"/>
        <w:rPr>
          <w:rFonts w:cs="Arial"/>
          <w:lang w:val="en-US"/>
        </w:rPr>
      </w:pPr>
      <w:r>
        <w:rPr>
          <w:rFonts w:cs="Arial"/>
        </w:rPr>
        <w:t>Ντόρα Πάλλη</w:t>
      </w:r>
    </w:p>
    <w:p w:rsidR="009408BA" w:rsidRPr="006F5776" w:rsidRDefault="009408BA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Τηλ. 210 36 11 023</w:t>
      </w:r>
    </w:p>
    <w:p w:rsidR="00092396" w:rsidRPr="002A7C88" w:rsidRDefault="009408BA" w:rsidP="002A7C88">
      <w:pPr>
        <w:spacing w:after="0" w:line="240" w:lineRule="auto"/>
        <w:jc w:val="both"/>
        <w:rPr>
          <w:rFonts w:cs="Arial"/>
        </w:rPr>
      </w:pPr>
      <w:r>
        <w:rPr>
          <w:rFonts w:cs="Arial"/>
          <w:lang w:val="en-US"/>
        </w:rPr>
        <w:t>Email</w:t>
      </w:r>
      <w:r w:rsidRPr="002A7C88">
        <w:rPr>
          <w:rFonts w:cs="Arial"/>
        </w:rPr>
        <w:t xml:space="preserve">: </w:t>
      </w:r>
      <w:hyperlink r:id="rId12" w:history="1">
        <w:r w:rsidRPr="002B5768">
          <w:rPr>
            <w:rStyle w:val="-"/>
            <w:rFonts w:cs="Arial"/>
            <w:lang w:val="en-US"/>
          </w:rPr>
          <w:t>d</w:t>
        </w:r>
        <w:r w:rsidRPr="002A7C88">
          <w:rPr>
            <w:rStyle w:val="-"/>
            <w:rFonts w:cs="Arial"/>
          </w:rPr>
          <w:t>.</w:t>
        </w:r>
        <w:r w:rsidRPr="002B5768">
          <w:rPr>
            <w:rStyle w:val="-"/>
            <w:rFonts w:cs="Arial"/>
            <w:lang w:val="en-US"/>
          </w:rPr>
          <w:t>pallis</w:t>
        </w:r>
        <w:r w:rsidRPr="002A7C88">
          <w:rPr>
            <w:rStyle w:val="-"/>
            <w:rFonts w:cs="Arial"/>
          </w:rPr>
          <w:t>@</w:t>
        </w:r>
        <w:r w:rsidRPr="002B5768">
          <w:rPr>
            <w:rStyle w:val="-"/>
            <w:rFonts w:cs="Arial"/>
            <w:lang w:val="en-US"/>
          </w:rPr>
          <w:t>yahoo</w:t>
        </w:r>
        <w:r w:rsidRPr="002A7C88">
          <w:rPr>
            <w:rStyle w:val="-"/>
            <w:rFonts w:cs="Arial"/>
          </w:rPr>
          <w:t>.</w:t>
        </w:r>
        <w:r w:rsidRPr="002B5768">
          <w:rPr>
            <w:rStyle w:val="-"/>
            <w:rFonts w:cs="Arial"/>
            <w:lang w:val="en-US"/>
          </w:rPr>
          <w:t>gr</w:t>
        </w:r>
      </w:hyperlink>
    </w:p>
    <w:p w:rsidR="00092396" w:rsidRDefault="00092396" w:rsidP="002A7C88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outlineLvl w:val="0"/>
        <w:rPr>
          <w:rFonts w:cs="Arial"/>
          <w:b/>
        </w:rPr>
      </w:pPr>
    </w:p>
    <w:p w:rsidR="002A7C88" w:rsidRDefault="002A7C88" w:rsidP="002A7C88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outlineLvl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Η ΠΡΟΪ</w:t>
      </w:r>
      <w:r w:rsidRPr="00A21230">
        <w:rPr>
          <w:rFonts w:cs="Arial"/>
          <w:b/>
        </w:rPr>
        <w:t xml:space="preserve">ΣΤΑΜΕΝΗ ΤΗΣ ΓΕΝΙΚΗΣ ΔΙΕΥΘΥΝΣΗΣ ΣΠΟΥΔΩΝ             </w:t>
      </w:r>
    </w:p>
    <w:p w:rsidR="00092396" w:rsidRDefault="002A7C88" w:rsidP="002A7C88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outlineLvl w:val="0"/>
        <w:rPr>
          <w:rFonts w:cs="Arial"/>
          <w:b/>
        </w:rPr>
      </w:pPr>
      <w:r w:rsidRPr="00A21230">
        <w:rPr>
          <w:rFonts w:cs="Arial"/>
          <w:b/>
        </w:rPr>
        <w:t xml:space="preserve">                                                </w:t>
      </w:r>
      <w:r>
        <w:rPr>
          <w:rFonts w:cs="Arial"/>
          <w:b/>
        </w:rPr>
        <w:t xml:space="preserve">                                                             </w:t>
      </w:r>
      <w:r w:rsidRPr="00A21230">
        <w:rPr>
          <w:rFonts w:cs="Arial"/>
          <w:b/>
        </w:rPr>
        <w:t xml:space="preserve">  Π.Ε. ΚΑΙ Δ.Ε.                               </w:t>
      </w:r>
      <w:r>
        <w:rPr>
          <w:rFonts w:cs="Arial"/>
          <w:b/>
        </w:rPr>
        <w:t xml:space="preserve">                                   </w:t>
      </w:r>
      <w:r w:rsidRPr="003C0621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  </w:t>
      </w:r>
    </w:p>
    <w:p w:rsidR="0005576A" w:rsidRPr="00A21230" w:rsidRDefault="002A7C88" w:rsidP="0005576A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outlineLvl w:val="0"/>
        <w:rPr>
          <w:b/>
        </w:rPr>
      </w:pPr>
      <w:r>
        <w:rPr>
          <w:rFonts w:cs="Arial"/>
          <w:b/>
        </w:rPr>
        <w:t xml:space="preserve">         </w:t>
      </w:r>
      <w:r w:rsidR="00092396">
        <w:rPr>
          <w:rFonts w:cs="Arial"/>
          <w:b/>
        </w:rPr>
        <w:t xml:space="preserve">   </w:t>
      </w:r>
    </w:p>
    <w:p w:rsidR="0005576A" w:rsidRPr="00A21230" w:rsidRDefault="002A7C88" w:rsidP="0005576A">
      <w:pPr>
        <w:spacing w:after="0" w:line="240" w:lineRule="auto"/>
        <w:jc w:val="both"/>
        <w:rPr>
          <w:rFonts w:cs="Arial"/>
        </w:rPr>
      </w:pPr>
      <w:r>
        <w:rPr>
          <w:b/>
        </w:rPr>
        <w:t xml:space="preserve">                                         </w:t>
      </w:r>
    </w:p>
    <w:p w:rsidR="0005576A" w:rsidRPr="00A21230" w:rsidRDefault="002A7C88" w:rsidP="0005576A">
      <w:pPr>
        <w:spacing w:after="0" w:line="240" w:lineRule="auto"/>
        <w:jc w:val="both"/>
        <w:rPr>
          <w:rFonts w:cs="Arial"/>
        </w:rPr>
      </w:pPr>
      <w:r>
        <w:rPr>
          <w:b/>
        </w:rPr>
        <w:t xml:space="preserve">                                            </w:t>
      </w:r>
      <w:r w:rsidR="00F46896" w:rsidRPr="00F46896">
        <w:rPr>
          <w:b/>
        </w:rPr>
        <w:t xml:space="preserve">                                                          </w:t>
      </w:r>
      <w:r>
        <w:rPr>
          <w:b/>
        </w:rPr>
        <w:t xml:space="preserve"> </w:t>
      </w:r>
      <w:r w:rsidRPr="00A21230">
        <w:rPr>
          <w:b/>
        </w:rPr>
        <w:t xml:space="preserve">ΑΝΔΡΟΝΙΚΗ ΜΠΑΡΛΑ                                            </w:t>
      </w:r>
      <w:r>
        <w:rPr>
          <w:b/>
        </w:rPr>
        <w:t xml:space="preserve">                                                                         </w:t>
      </w:r>
    </w:p>
    <w:p w:rsidR="0005576A" w:rsidRPr="00A21230" w:rsidRDefault="0005576A" w:rsidP="0005576A">
      <w:pPr>
        <w:spacing w:after="0" w:line="240" w:lineRule="auto"/>
        <w:jc w:val="both"/>
        <w:rPr>
          <w:b/>
        </w:rPr>
      </w:pPr>
      <w:r w:rsidRPr="00A21230"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           </w:t>
      </w:r>
    </w:p>
    <w:p w:rsidR="0005576A" w:rsidRPr="00A21230" w:rsidRDefault="0005576A" w:rsidP="0005576A">
      <w:pPr>
        <w:spacing w:after="0" w:line="240" w:lineRule="auto"/>
        <w:jc w:val="both"/>
        <w:outlineLvl w:val="0"/>
        <w:rPr>
          <w:rFonts w:cs="Arial"/>
        </w:rPr>
      </w:pPr>
      <w:r w:rsidRPr="00A21230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</w:t>
      </w:r>
    </w:p>
    <w:p w:rsidR="0005576A" w:rsidRDefault="0005576A" w:rsidP="0005576A">
      <w:pPr>
        <w:spacing w:after="0" w:line="240" w:lineRule="auto"/>
        <w:ind w:right="-355"/>
        <w:rPr>
          <w:b/>
        </w:rPr>
      </w:pPr>
      <w:r>
        <w:rPr>
          <w:b/>
        </w:rPr>
        <w:t xml:space="preserve">                                  </w:t>
      </w:r>
      <w:r w:rsidR="00317937">
        <w:rPr>
          <w:b/>
        </w:rPr>
        <w:t xml:space="preserve"> </w:t>
      </w:r>
      <w:r w:rsidR="00317937" w:rsidRPr="002A7C88">
        <w:rPr>
          <w:b/>
        </w:rPr>
        <w:t xml:space="preserve"> </w:t>
      </w:r>
      <w:r w:rsidR="002A7C88">
        <w:rPr>
          <w:b/>
        </w:rPr>
        <w:t xml:space="preserve">     </w:t>
      </w:r>
      <w:r>
        <w:rPr>
          <w:b/>
        </w:rPr>
        <w:t xml:space="preserve"> </w:t>
      </w:r>
    </w:p>
    <w:p w:rsidR="0005576A" w:rsidRDefault="0005576A" w:rsidP="0005576A">
      <w:pPr>
        <w:ind w:right="-355"/>
        <w:rPr>
          <w:b/>
        </w:rPr>
      </w:pPr>
    </w:p>
    <w:p w:rsidR="00317937" w:rsidRPr="002A7C88" w:rsidRDefault="00317937" w:rsidP="0005576A">
      <w:pPr>
        <w:spacing w:after="0" w:line="240" w:lineRule="auto"/>
        <w:ind w:right="-355"/>
        <w:rPr>
          <w:b/>
        </w:rPr>
      </w:pPr>
    </w:p>
    <w:p w:rsidR="00317937" w:rsidRPr="002A7C88" w:rsidRDefault="00317937" w:rsidP="0005576A">
      <w:pPr>
        <w:spacing w:after="0" w:line="240" w:lineRule="auto"/>
        <w:ind w:right="-355"/>
        <w:rPr>
          <w:b/>
        </w:rPr>
      </w:pPr>
    </w:p>
    <w:p w:rsidR="0005576A" w:rsidRPr="009F6629" w:rsidRDefault="00CF77ED" w:rsidP="0005576A">
      <w:pPr>
        <w:spacing w:after="0" w:line="240" w:lineRule="auto"/>
        <w:ind w:right="-355"/>
        <w:rPr>
          <w:b/>
          <w:u w:val="single"/>
        </w:rPr>
      </w:pPr>
      <w:r>
        <w:rPr>
          <w:b/>
        </w:rPr>
        <w:t xml:space="preserve"> </w:t>
      </w:r>
      <w:r w:rsidR="0005576A" w:rsidRPr="00095807">
        <w:rPr>
          <w:b/>
        </w:rPr>
        <w:t xml:space="preserve"> </w:t>
      </w:r>
      <w:r w:rsidR="0005576A" w:rsidRPr="009F6629">
        <w:rPr>
          <w:b/>
          <w:u w:val="single"/>
        </w:rPr>
        <w:t xml:space="preserve">Εσωτερική Διανομή:  </w:t>
      </w:r>
    </w:p>
    <w:p w:rsidR="0005576A" w:rsidRPr="003114BB" w:rsidRDefault="0005576A" w:rsidP="0005576A">
      <w:pPr>
        <w:spacing w:after="0" w:line="240" w:lineRule="auto"/>
        <w:ind w:right="-355"/>
        <w:rPr>
          <w:b/>
        </w:rPr>
      </w:pPr>
      <w:r>
        <w:rPr>
          <w:b/>
        </w:rPr>
        <w:t xml:space="preserve"> 1. Γενική Διεύθυνση Σπουδών Π.Ε. και Δ.Ε. </w:t>
      </w:r>
      <w:r w:rsidRPr="005B4746">
        <w:rPr>
          <w:b/>
        </w:rPr>
        <w:t xml:space="preserve">                                                                         </w:t>
      </w:r>
    </w:p>
    <w:p w:rsidR="00092396" w:rsidRDefault="0005576A" w:rsidP="0005576A">
      <w:pPr>
        <w:spacing w:after="0"/>
        <w:ind w:right="-154"/>
        <w:rPr>
          <w:rFonts w:eastAsia="Times New Roman" w:cs="Arial"/>
          <w:b/>
          <w:bCs/>
          <w:lang w:eastAsia="el-GR"/>
        </w:rPr>
      </w:pPr>
      <w:r>
        <w:rPr>
          <w:rFonts w:eastAsia="Times New Roman" w:cs="Arial"/>
          <w:b/>
          <w:bCs/>
          <w:lang w:eastAsia="el-GR"/>
        </w:rPr>
        <w:t xml:space="preserve"> 2. </w:t>
      </w:r>
      <w:r w:rsidR="00092396">
        <w:rPr>
          <w:rFonts w:eastAsia="Times New Roman" w:cs="Arial"/>
          <w:b/>
          <w:bCs/>
          <w:lang w:eastAsia="el-GR"/>
        </w:rPr>
        <w:t>Διεύθυνση Σπουδών, Προγραμμάτων και  Οργάνωσης Π.Ε. , Τμήμα</w:t>
      </w:r>
    </w:p>
    <w:p w:rsidR="0005576A" w:rsidRPr="00092396" w:rsidRDefault="00092396" w:rsidP="00092396">
      <w:pPr>
        <w:spacing w:after="0"/>
        <w:ind w:right="-154"/>
        <w:rPr>
          <w:rFonts w:eastAsia="Times New Roman" w:cs="Arial"/>
          <w:b/>
          <w:bCs/>
          <w:lang w:eastAsia="el-GR"/>
        </w:rPr>
      </w:pPr>
      <w:r>
        <w:rPr>
          <w:rFonts w:eastAsia="Times New Roman" w:cs="Arial"/>
          <w:b/>
          <w:bCs/>
          <w:lang w:eastAsia="el-GR"/>
        </w:rPr>
        <w:t xml:space="preserve"> </w:t>
      </w:r>
      <w:r w:rsidR="0005576A">
        <w:rPr>
          <w:rFonts w:eastAsia="Times New Roman" w:cs="Arial"/>
          <w:b/>
          <w:bCs/>
          <w:lang w:eastAsia="el-GR"/>
        </w:rPr>
        <w:t>3. Διεύθυνση Σπουδών, Προγραμμάτων και  Οργάνωσης Δ.Ε. , Τμήμα Γ’</w:t>
      </w:r>
    </w:p>
    <w:sectPr w:rsidR="0005576A" w:rsidRPr="00092396" w:rsidSect="00082609">
      <w:footerReference w:type="even" r:id="rId13"/>
      <w:footerReference w:type="default" r:id="rId14"/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AD" w:rsidRDefault="00DC79AD">
      <w:r>
        <w:separator/>
      </w:r>
    </w:p>
  </w:endnote>
  <w:endnote w:type="continuationSeparator" w:id="0">
    <w:p w:rsidR="00DC79AD" w:rsidRDefault="00DC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09" w:rsidRDefault="00082609" w:rsidP="000826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2609" w:rsidRDefault="00082609" w:rsidP="000826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09" w:rsidRDefault="00082609" w:rsidP="000826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2477">
      <w:rPr>
        <w:rStyle w:val="a4"/>
        <w:noProof/>
      </w:rPr>
      <w:t>2</w:t>
    </w:r>
    <w:r>
      <w:rPr>
        <w:rStyle w:val="a4"/>
      </w:rPr>
      <w:fldChar w:fldCharType="end"/>
    </w:r>
  </w:p>
  <w:p w:rsidR="00082609" w:rsidRDefault="00082609" w:rsidP="000826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AD" w:rsidRDefault="00DC79AD">
      <w:r>
        <w:separator/>
      </w:r>
    </w:p>
  </w:footnote>
  <w:footnote w:type="continuationSeparator" w:id="0">
    <w:p w:rsidR="00DC79AD" w:rsidRDefault="00DC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30D"/>
    <w:multiLevelType w:val="hybridMultilevel"/>
    <w:tmpl w:val="60FE5ED8"/>
    <w:lvl w:ilvl="0" w:tplc="F2487C56">
      <w:start w:val="3"/>
      <w:numFmt w:val="decimal"/>
      <w:lvlText w:val="%1."/>
      <w:lvlJc w:val="left"/>
      <w:pPr>
        <w:tabs>
          <w:tab w:val="num" w:pos="4935"/>
        </w:tabs>
        <w:ind w:left="49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655"/>
        </w:tabs>
        <w:ind w:left="56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375"/>
        </w:tabs>
        <w:ind w:left="63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095"/>
        </w:tabs>
        <w:ind w:left="70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815"/>
        </w:tabs>
        <w:ind w:left="78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535"/>
        </w:tabs>
        <w:ind w:left="85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255"/>
        </w:tabs>
        <w:ind w:left="92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975"/>
        </w:tabs>
        <w:ind w:left="99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695"/>
        </w:tabs>
        <w:ind w:left="10695" w:hanging="180"/>
      </w:pPr>
    </w:lvl>
  </w:abstractNum>
  <w:abstractNum w:abstractNumId="1" w15:restartNumberingAfterBreak="0">
    <w:nsid w:val="11C55C48"/>
    <w:multiLevelType w:val="hybridMultilevel"/>
    <w:tmpl w:val="D8DCEBDC"/>
    <w:lvl w:ilvl="0" w:tplc="AD705282">
      <w:start w:val="3"/>
      <w:numFmt w:val="decimal"/>
      <w:lvlText w:val="%1."/>
      <w:lvlJc w:val="left"/>
      <w:pPr>
        <w:tabs>
          <w:tab w:val="num" w:pos="5025"/>
        </w:tabs>
        <w:ind w:left="50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745"/>
        </w:tabs>
        <w:ind w:left="57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465"/>
        </w:tabs>
        <w:ind w:left="64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185"/>
        </w:tabs>
        <w:ind w:left="71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905"/>
        </w:tabs>
        <w:ind w:left="79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625"/>
        </w:tabs>
        <w:ind w:left="86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345"/>
        </w:tabs>
        <w:ind w:left="93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065"/>
        </w:tabs>
        <w:ind w:left="100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785"/>
        </w:tabs>
        <w:ind w:left="10785" w:hanging="180"/>
      </w:pPr>
    </w:lvl>
  </w:abstractNum>
  <w:abstractNum w:abstractNumId="2" w15:restartNumberingAfterBreak="0">
    <w:nsid w:val="32E0016C"/>
    <w:multiLevelType w:val="hybridMultilevel"/>
    <w:tmpl w:val="568214EA"/>
    <w:lvl w:ilvl="0" w:tplc="0DE68AC0">
      <w:start w:val="3"/>
      <w:numFmt w:val="decimal"/>
      <w:lvlText w:val="%1."/>
      <w:lvlJc w:val="left"/>
      <w:pPr>
        <w:tabs>
          <w:tab w:val="num" w:pos="5070"/>
        </w:tabs>
        <w:ind w:left="5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790"/>
        </w:tabs>
        <w:ind w:left="57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510"/>
        </w:tabs>
        <w:ind w:left="65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230"/>
        </w:tabs>
        <w:ind w:left="72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950"/>
        </w:tabs>
        <w:ind w:left="79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670"/>
        </w:tabs>
        <w:ind w:left="86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390"/>
        </w:tabs>
        <w:ind w:left="93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110"/>
        </w:tabs>
        <w:ind w:left="101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830"/>
        </w:tabs>
        <w:ind w:left="10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76A"/>
    <w:rsid w:val="0005576A"/>
    <w:rsid w:val="00082609"/>
    <w:rsid w:val="00092396"/>
    <w:rsid w:val="000A6C05"/>
    <w:rsid w:val="001024C5"/>
    <w:rsid w:val="002060CD"/>
    <w:rsid w:val="00263BC1"/>
    <w:rsid w:val="002A7C88"/>
    <w:rsid w:val="00317937"/>
    <w:rsid w:val="0032316F"/>
    <w:rsid w:val="00334DCF"/>
    <w:rsid w:val="003517CF"/>
    <w:rsid w:val="00397E2E"/>
    <w:rsid w:val="003D1FD7"/>
    <w:rsid w:val="003D5EA3"/>
    <w:rsid w:val="00462477"/>
    <w:rsid w:val="005500A3"/>
    <w:rsid w:val="005E1000"/>
    <w:rsid w:val="00606340"/>
    <w:rsid w:val="00633356"/>
    <w:rsid w:val="006F5776"/>
    <w:rsid w:val="007E0847"/>
    <w:rsid w:val="00807407"/>
    <w:rsid w:val="00826431"/>
    <w:rsid w:val="008436E4"/>
    <w:rsid w:val="008C05C8"/>
    <w:rsid w:val="009408BA"/>
    <w:rsid w:val="009F6629"/>
    <w:rsid w:val="00A11E3B"/>
    <w:rsid w:val="00A62507"/>
    <w:rsid w:val="00B325E7"/>
    <w:rsid w:val="00B80635"/>
    <w:rsid w:val="00B91D40"/>
    <w:rsid w:val="00B94BDC"/>
    <w:rsid w:val="00BD1992"/>
    <w:rsid w:val="00C57208"/>
    <w:rsid w:val="00C618C7"/>
    <w:rsid w:val="00CF77ED"/>
    <w:rsid w:val="00D26DC6"/>
    <w:rsid w:val="00D32051"/>
    <w:rsid w:val="00D72C85"/>
    <w:rsid w:val="00DC62FD"/>
    <w:rsid w:val="00DC79AD"/>
    <w:rsid w:val="00E57144"/>
    <w:rsid w:val="00EA044E"/>
    <w:rsid w:val="00F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6B2922-4E4F-4170-BE4C-ADF4207D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6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05576A"/>
    <w:rPr>
      <w:color w:val="0000FF"/>
      <w:u w:val="single"/>
    </w:rPr>
  </w:style>
  <w:style w:type="paragraph" w:styleId="a3">
    <w:name w:val="footer"/>
    <w:basedOn w:val="a"/>
    <w:rsid w:val="0005576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5576A"/>
  </w:style>
  <w:style w:type="paragraph" w:styleId="a5">
    <w:name w:val="Document Map"/>
    <w:basedOn w:val="a"/>
    <w:semiHidden/>
    <w:rsid w:val="003D5E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351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.pallis@yahoo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ngelis.Kravvaritis@britishcouncil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espect-diversi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05sde9@minedu.gov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4896</Characters>
  <Application>Microsoft Office Word</Application>
  <DocSecurity>4</DocSecurity>
  <Lines>40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/>
  <LinksUpToDate>false</LinksUpToDate>
  <CharactersWithSpaces>5329</CharactersWithSpaces>
  <SharedDoc>false</SharedDoc>
  <HLinks>
    <vt:vector size="30" baseType="variant">
      <vt:variant>
        <vt:i4>6356995</vt:i4>
      </vt:variant>
      <vt:variant>
        <vt:i4>6</vt:i4>
      </vt:variant>
      <vt:variant>
        <vt:i4>0</vt:i4>
      </vt:variant>
      <vt:variant>
        <vt:i4>5</vt:i4>
      </vt:variant>
      <vt:variant>
        <vt:lpwstr>mailto:d.pallis@yahoo.gr</vt:lpwstr>
      </vt:variant>
      <vt:variant>
        <vt:lpwstr/>
      </vt:variant>
      <vt:variant>
        <vt:i4>7733270</vt:i4>
      </vt:variant>
      <vt:variant>
        <vt:i4>3</vt:i4>
      </vt:variant>
      <vt:variant>
        <vt:i4>0</vt:i4>
      </vt:variant>
      <vt:variant>
        <vt:i4>5</vt:i4>
      </vt:variant>
      <vt:variant>
        <vt:lpwstr>mailto:Vangelis.Kravvaritis@britishcouncil.gr</vt:lpwstr>
      </vt:variant>
      <vt:variant>
        <vt:lpwstr/>
      </vt:variant>
      <vt:variant>
        <vt:i4>4391004</vt:i4>
      </vt:variant>
      <vt:variant>
        <vt:i4>0</vt:i4>
      </vt:variant>
      <vt:variant>
        <vt:i4>0</vt:i4>
      </vt:variant>
      <vt:variant>
        <vt:i4>5</vt:i4>
      </vt:variant>
      <vt:variant>
        <vt:lpwstr>http://www.respect-diversity.org/</vt:lpwstr>
      </vt:variant>
      <vt:variant>
        <vt:lpwstr/>
      </vt:variant>
      <vt:variant>
        <vt:i4>262179</vt:i4>
      </vt:variant>
      <vt:variant>
        <vt:i4>3</vt:i4>
      </vt:variant>
      <vt:variant>
        <vt:i4>0</vt:i4>
      </vt:variant>
      <vt:variant>
        <vt:i4>5</vt:i4>
      </vt:variant>
      <vt:variant>
        <vt:lpwstr>mailto:t05sde9@minedu.gov.gr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empasiou</dc:creator>
  <cp:keywords/>
  <dc:description/>
  <cp:lastModifiedBy>georgia -</cp:lastModifiedBy>
  <cp:revision>2</cp:revision>
  <dcterms:created xsi:type="dcterms:W3CDTF">2015-09-21T09:45:00Z</dcterms:created>
  <dcterms:modified xsi:type="dcterms:W3CDTF">2015-09-21T09:45:00Z</dcterms:modified>
</cp:coreProperties>
</file>